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67DFC" w:rsidRDefault="00467DFC" w:rsidP="00C950C3">
      <w:pPr>
        <w:pStyle w:val="Titel"/>
        <w:jc w:val="left"/>
      </w:pPr>
    </w:p>
    <w:p w:rsidR="00B918E2" w:rsidRDefault="00147A23" w:rsidP="00B918E2">
      <w:pPr>
        <w:pStyle w:val="Ondertitel"/>
        <w:jc w:val="left"/>
        <w:rPr>
          <w:rFonts w:ascii="Arial" w:hAnsi="Arial" w:cs="Arial"/>
          <w:i w:val="0"/>
          <w:iCs w:val="0"/>
          <w:sz w:val="22"/>
          <w:szCs w:val="22"/>
        </w:rPr>
      </w:pPr>
      <w:r w:rsidRPr="00B918E2">
        <w:rPr>
          <w:rFonts w:ascii="Arial" w:hAnsi="Arial" w:cs="Arial"/>
          <w:i w:val="0"/>
          <w:iCs w:val="0"/>
          <w:noProof/>
          <w:sz w:val="22"/>
          <w:szCs w:val="22"/>
          <w:lang w:eastAsia="nl-N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174625</wp:posOffset>
            </wp:positionV>
            <wp:extent cx="1958340" cy="822325"/>
            <wp:effectExtent l="0" t="0" r="3810" b="0"/>
            <wp:wrapSquare wrapText="bothSides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nieuw afd Hgom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8340" cy="822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18E2" w:rsidRDefault="00B918E2" w:rsidP="00B918E2">
      <w:pPr>
        <w:pStyle w:val="Ondertitel"/>
        <w:jc w:val="left"/>
        <w:rPr>
          <w:rFonts w:ascii="Arial" w:hAnsi="Arial" w:cs="Arial"/>
          <w:i w:val="0"/>
          <w:iCs w:val="0"/>
          <w:sz w:val="22"/>
          <w:szCs w:val="22"/>
        </w:rPr>
      </w:pPr>
    </w:p>
    <w:p w:rsidR="00B918E2" w:rsidRDefault="00B918E2" w:rsidP="00B918E2">
      <w:pPr>
        <w:pStyle w:val="Ondertitel"/>
        <w:jc w:val="left"/>
        <w:rPr>
          <w:rFonts w:ascii="Arial" w:hAnsi="Arial" w:cs="Arial"/>
          <w:i w:val="0"/>
          <w:iCs w:val="0"/>
          <w:sz w:val="22"/>
          <w:szCs w:val="22"/>
        </w:rPr>
      </w:pPr>
    </w:p>
    <w:p w:rsidR="00B918E2" w:rsidRDefault="00B918E2" w:rsidP="00B918E2">
      <w:pPr>
        <w:pStyle w:val="Ondertitel"/>
        <w:jc w:val="left"/>
        <w:rPr>
          <w:rFonts w:ascii="Arial" w:hAnsi="Arial" w:cs="Arial"/>
          <w:i w:val="0"/>
          <w:iCs w:val="0"/>
          <w:sz w:val="22"/>
          <w:szCs w:val="22"/>
        </w:rPr>
      </w:pPr>
    </w:p>
    <w:p w:rsidR="00B918E2" w:rsidRPr="0004771E" w:rsidRDefault="00B918E2" w:rsidP="00B918E2">
      <w:pPr>
        <w:pStyle w:val="Ondertitel"/>
        <w:jc w:val="left"/>
        <w:rPr>
          <w:rFonts w:ascii="Arial" w:hAnsi="Arial" w:cs="Arial"/>
          <w:b/>
          <w:bCs/>
          <w:i w:val="0"/>
          <w:iCs w:val="0"/>
        </w:rPr>
      </w:pPr>
      <w:r w:rsidRPr="0004771E">
        <w:rPr>
          <w:rFonts w:ascii="Arial" w:hAnsi="Arial" w:cs="Arial"/>
          <w:b/>
          <w:bCs/>
          <w:i w:val="0"/>
          <w:iCs w:val="0"/>
        </w:rPr>
        <w:t>Verbeterpunten fietsverkeer</w:t>
      </w:r>
      <w:r w:rsidR="007C60CD" w:rsidRPr="0004771E">
        <w:rPr>
          <w:rFonts w:ascii="Arial" w:hAnsi="Arial" w:cs="Arial"/>
          <w:b/>
          <w:bCs/>
          <w:i w:val="0"/>
          <w:iCs w:val="0"/>
        </w:rPr>
        <w:t xml:space="preserve"> Hillegom</w:t>
      </w:r>
    </w:p>
    <w:p w:rsidR="00EF6D0A" w:rsidRDefault="00B918E2" w:rsidP="0004771E">
      <w:pPr>
        <w:pStyle w:val="Ondertitel"/>
        <w:jc w:val="left"/>
        <w:rPr>
          <w:rFonts w:ascii="Arial" w:hAnsi="Arial" w:cs="Arial"/>
          <w:i w:val="0"/>
          <w:iCs w:val="0"/>
          <w:sz w:val="22"/>
          <w:szCs w:val="22"/>
        </w:rPr>
      </w:pPr>
      <w:r w:rsidRPr="00B918E2">
        <w:rPr>
          <w:rFonts w:ascii="Arial" w:hAnsi="Arial" w:cs="Arial"/>
          <w:i w:val="0"/>
          <w:iCs w:val="0"/>
          <w:sz w:val="22"/>
          <w:szCs w:val="22"/>
        </w:rPr>
        <w:t>Op</w:t>
      </w:r>
      <w:r w:rsidR="00380856" w:rsidRPr="00B918E2">
        <w:rPr>
          <w:rFonts w:ascii="Arial" w:hAnsi="Arial" w:cs="Arial"/>
          <w:i w:val="0"/>
          <w:iCs w:val="0"/>
          <w:sz w:val="22"/>
          <w:szCs w:val="22"/>
        </w:rPr>
        <w:t xml:space="preserve"> 8 jan</w:t>
      </w:r>
      <w:r w:rsidRPr="00B918E2">
        <w:rPr>
          <w:rFonts w:ascii="Arial" w:hAnsi="Arial" w:cs="Arial"/>
          <w:i w:val="0"/>
          <w:iCs w:val="0"/>
          <w:sz w:val="22"/>
          <w:szCs w:val="22"/>
        </w:rPr>
        <w:t xml:space="preserve">uari </w:t>
      </w:r>
      <w:r>
        <w:rPr>
          <w:rFonts w:ascii="Arial" w:hAnsi="Arial" w:cs="Arial"/>
          <w:i w:val="0"/>
          <w:iCs w:val="0"/>
          <w:sz w:val="22"/>
          <w:szCs w:val="22"/>
        </w:rPr>
        <w:t xml:space="preserve">2017 </w:t>
      </w:r>
      <w:r w:rsidRPr="00B918E2">
        <w:rPr>
          <w:rFonts w:ascii="Arial" w:hAnsi="Arial" w:cs="Arial"/>
          <w:i w:val="0"/>
          <w:iCs w:val="0"/>
          <w:sz w:val="22"/>
          <w:szCs w:val="22"/>
        </w:rPr>
        <w:t xml:space="preserve">heeft de Fietsersbond afdeling Hillegom samen met een </w:t>
      </w:r>
      <w:r>
        <w:rPr>
          <w:rFonts w:ascii="Arial" w:hAnsi="Arial" w:cs="Arial"/>
          <w:i w:val="0"/>
          <w:iCs w:val="0"/>
          <w:sz w:val="22"/>
          <w:szCs w:val="22"/>
        </w:rPr>
        <w:t xml:space="preserve">van de </w:t>
      </w:r>
      <w:r w:rsidRPr="00B918E2">
        <w:rPr>
          <w:rFonts w:ascii="Arial" w:hAnsi="Arial" w:cs="Arial"/>
          <w:i w:val="0"/>
          <w:iCs w:val="0"/>
          <w:sz w:val="22"/>
          <w:szCs w:val="22"/>
        </w:rPr>
        <w:t>Raadsl</w:t>
      </w:r>
      <w:r>
        <w:rPr>
          <w:rFonts w:ascii="Arial" w:hAnsi="Arial" w:cs="Arial"/>
          <w:i w:val="0"/>
          <w:iCs w:val="0"/>
          <w:sz w:val="22"/>
          <w:szCs w:val="22"/>
        </w:rPr>
        <w:t>eden</w:t>
      </w:r>
      <w:r w:rsidRPr="00B918E2">
        <w:rPr>
          <w:rFonts w:ascii="Arial" w:hAnsi="Arial" w:cs="Arial"/>
          <w:i w:val="0"/>
          <w:iCs w:val="0"/>
          <w:sz w:val="22"/>
          <w:szCs w:val="22"/>
        </w:rPr>
        <w:t xml:space="preserve"> een ronde gemaakt langs mogelijke verbeterpunten voor het fietsverkeer. Hieronder volgt </w:t>
      </w:r>
      <w:r w:rsidR="00EF6D0A">
        <w:rPr>
          <w:rFonts w:ascii="Arial" w:hAnsi="Arial" w:cs="Arial"/>
          <w:i w:val="0"/>
          <w:iCs w:val="0"/>
          <w:sz w:val="22"/>
          <w:szCs w:val="22"/>
        </w:rPr>
        <w:t xml:space="preserve">daarvan </w:t>
      </w:r>
      <w:r w:rsidRPr="00B918E2">
        <w:rPr>
          <w:rFonts w:ascii="Arial" w:hAnsi="Arial" w:cs="Arial"/>
          <w:i w:val="0"/>
          <w:iCs w:val="0"/>
          <w:sz w:val="22"/>
          <w:szCs w:val="22"/>
        </w:rPr>
        <w:t xml:space="preserve">een </w:t>
      </w:r>
      <w:r w:rsidR="00C63F1C">
        <w:rPr>
          <w:rFonts w:ascii="Arial" w:hAnsi="Arial" w:cs="Arial"/>
          <w:i w:val="0"/>
          <w:iCs w:val="0"/>
          <w:sz w:val="22"/>
          <w:szCs w:val="22"/>
        </w:rPr>
        <w:t>overzicht</w:t>
      </w:r>
      <w:r w:rsidR="00EF6D0A">
        <w:rPr>
          <w:rFonts w:ascii="Arial" w:hAnsi="Arial" w:cs="Arial"/>
          <w:i w:val="0"/>
          <w:iCs w:val="0"/>
          <w:sz w:val="22"/>
          <w:szCs w:val="22"/>
        </w:rPr>
        <w:t>, met oplossingen en een voorstel van behandeling.</w:t>
      </w:r>
      <w:r w:rsidR="0004771E">
        <w:rPr>
          <w:rFonts w:ascii="Arial" w:hAnsi="Arial" w:cs="Arial"/>
          <w:i w:val="0"/>
          <w:iCs w:val="0"/>
          <w:sz w:val="22"/>
          <w:szCs w:val="22"/>
        </w:rPr>
        <w:t xml:space="preserve"> We stellen voor dat onderdelen die </w:t>
      </w:r>
      <w:proofErr w:type="gramStart"/>
      <w:r w:rsidR="0004771E">
        <w:rPr>
          <w:rFonts w:ascii="Arial" w:hAnsi="Arial" w:cs="Arial"/>
          <w:i w:val="0"/>
          <w:iCs w:val="0"/>
          <w:sz w:val="22"/>
          <w:szCs w:val="22"/>
        </w:rPr>
        <w:t>voorshands</w:t>
      </w:r>
      <w:proofErr w:type="gramEnd"/>
      <w:r w:rsidR="0004771E">
        <w:rPr>
          <w:rFonts w:ascii="Arial" w:hAnsi="Arial" w:cs="Arial"/>
          <w:i w:val="0"/>
          <w:iCs w:val="0"/>
          <w:sz w:val="22"/>
          <w:szCs w:val="22"/>
        </w:rPr>
        <w:t xml:space="preserve"> niet in behandeling worden genomen, opgenomen worden in het bestaande Hillegoms </w:t>
      </w:r>
      <w:proofErr w:type="spellStart"/>
      <w:r w:rsidR="0004771E">
        <w:rPr>
          <w:rFonts w:ascii="Arial" w:hAnsi="Arial" w:cs="Arial"/>
          <w:i w:val="0"/>
          <w:iCs w:val="0"/>
          <w:sz w:val="22"/>
          <w:szCs w:val="22"/>
        </w:rPr>
        <w:t>FietsPlan</w:t>
      </w:r>
      <w:proofErr w:type="spellEnd"/>
      <w:r w:rsidR="0004771E">
        <w:rPr>
          <w:rFonts w:ascii="Arial" w:hAnsi="Arial" w:cs="Arial"/>
          <w:i w:val="0"/>
          <w:iCs w:val="0"/>
          <w:sz w:val="22"/>
          <w:szCs w:val="22"/>
        </w:rPr>
        <w:t xml:space="preserve">. </w:t>
      </w:r>
    </w:p>
    <w:p w:rsidR="00EF6D0A" w:rsidRDefault="00EF6D0A" w:rsidP="0004771E">
      <w:pPr>
        <w:pStyle w:val="Plattetekst"/>
      </w:pPr>
      <w:r>
        <w:t>Omdat na de ambtelijke herschikking van HLT</w:t>
      </w:r>
      <w:bookmarkStart w:id="0" w:name="_GoBack"/>
      <w:bookmarkEnd w:id="0"/>
      <w:r>
        <w:t xml:space="preserve"> voor ons </w:t>
      </w:r>
      <w:r w:rsidR="0004771E">
        <w:t>niet geheel duidelijk</w:t>
      </w:r>
      <w:r>
        <w:t xml:space="preserve"> is </w:t>
      </w:r>
      <w:r w:rsidR="0004771E">
        <w:t xml:space="preserve">wie </w:t>
      </w:r>
      <w:r>
        <w:t xml:space="preserve">dit overzicht </w:t>
      </w:r>
      <w:r w:rsidR="0004771E">
        <w:t xml:space="preserve">als </w:t>
      </w:r>
      <w:r>
        <w:t xml:space="preserve">eerste </w:t>
      </w:r>
      <w:r w:rsidR="0004771E">
        <w:t>zal behandelen,</w:t>
      </w:r>
      <w:r>
        <w:t xml:space="preserve"> mailen we het zekerheidshalve aan:</w:t>
      </w:r>
    </w:p>
    <w:p w:rsidR="00EF6D0A" w:rsidRDefault="00EF6D0A" w:rsidP="00DD3F3C">
      <w:pPr>
        <w:pStyle w:val="Plattetekst"/>
        <w:numPr>
          <w:ilvl w:val="0"/>
          <w:numId w:val="11"/>
        </w:numPr>
      </w:pPr>
      <w:r>
        <w:t xml:space="preserve">De wethouder verkeer van Hillegom, </w:t>
      </w:r>
      <w:proofErr w:type="spellStart"/>
      <w:r>
        <w:t>dhr</w:t>
      </w:r>
      <w:proofErr w:type="spellEnd"/>
      <w:r>
        <w:t xml:space="preserve"> A de Jong</w:t>
      </w:r>
      <w:r w:rsidR="009123A0">
        <w:t xml:space="preserve"> (heeft </w:t>
      </w:r>
      <w:proofErr w:type="gramStart"/>
      <w:r w:rsidR="009123A0">
        <w:t>inmiddels</w:t>
      </w:r>
      <w:proofErr w:type="gramEnd"/>
      <w:r w:rsidR="009123A0">
        <w:t xml:space="preserve"> positief gereageerd)</w:t>
      </w:r>
    </w:p>
    <w:p w:rsidR="00EF6D0A" w:rsidRDefault="00EF6D0A" w:rsidP="00DD3F3C">
      <w:pPr>
        <w:pStyle w:val="Plattetekst"/>
        <w:numPr>
          <w:ilvl w:val="0"/>
          <w:numId w:val="11"/>
        </w:numPr>
      </w:pPr>
      <w:r>
        <w:t>Zijn verkeersambtenaar</w:t>
      </w:r>
      <w:r w:rsidR="0004771E">
        <w:t xml:space="preserve"> </w:t>
      </w:r>
      <w:r w:rsidR="000A70BE">
        <w:t>in 2016,</w:t>
      </w:r>
      <w:r>
        <w:t xml:space="preserve"> </w:t>
      </w:r>
      <w:proofErr w:type="spellStart"/>
      <w:r>
        <w:t>mw</w:t>
      </w:r>
      <w:proofErr w:type="spellEnd"/>
      <w:r>
        <w:t xml:space="preserve"> M </w:t>
      </w:r>
      <w:proofErr w:type="spellStart"/>
      <w:r>
        <w:t>Yarim</w:t>
      </w:r>
      <w:proofErr w:type="spellEnd"/>
    </w:p>
    <w:p w:rsidR="0004771E" w:rsidRDefault="00EF6D0A" w:rsidP="00DD3F3C">
      <w:pPr>
        <w:pStyle w:val="Plattetekst"/>
        <w:numPr>
          <w:ilvl w:val="0"/>
          <w:numId w:val="11"/>
        </w:numPr>
      </w:pPr>
      <w:r>
        <w:t xml:space="preserve">De voorzitter van de werkgroep verkeer </w:t>
      </w:r>
      <w:r w:rsidR="000A70BE">
        <w:t xml:space="preserve">in 2016, </w:t>
      </w:r>
      <w:proofErr w:type="spellStart"/>
      <w:r>
        <w:t>dhr</w:t>
      </w:r>
      <w:proofErr w:type="spellEnd"/>
      <w:r>
        <w:t xml:space="preserve"> R </w:t>
      </w:r>
      <w:proofErr w:type="spellStart"/>
      <w:r>
        <w:t>Figaroa</w:t>
      </w:r>
      <w:proofErr w:type="spellEnd"/>
      <w:r w:rsidR="0004771E">
        <w:t>,</w:t>
      </w:r>
    </w:p>
    <w:p w:rsidR="00EF6D0A" w:rsidRDefault="0004771E" w:rsidP="0004771E">
      <w:pPr>
        <w:pStyle w:val="Plattetekst"/>
      </w:pPr>
      <w:proofErr w:type="gramStart"/>
      <w:r>
        <w:t>dit</w:t>
      </w:r>
      <w:proofErr w:type="gramEnd"/>
      <w:r>
        <w:t xml:space="preserve"> in het vertrouwen dat een adequate afhandeling zo zal zijn gewaarborgd.  </w:t>
      </w:r>
    </w:p>
    <w:p w:rsidR="00EF6D0A" w:rsidRDefault="00EF6D0A" w:rsidP="00EF6D0A">
      <w:pPr>
        <w:pStyle w:val="Plattetekst"/>
      </w:pPr>
      <w:r>
        <w:t xml:space="preserve">De leden van de werkgroep verkeer ontvangen het overzicht eveneens, </w:t>
      </w:r>
      <w:proofErr w:type="gramStart"/>
      <w:r>
        <w:t>voorshands</w:t>
      </w:r>
      <w:proofErr w:type="gramEnd"/>
      <w:r>
        <w:t xml:space="preserve"> ter kennisname.</w:t>
      </w:r>
      <w:r w:rsidR="009123A0">
        <w:t xml:space="preserve"> (De werkgroep verkeer blijkt opgeheven…)</w:t>
      </w:r>
    </w:p>
    <w:p w:rsidR="00EF6D0A" w:rsidRPr="00EF6D0A" w:rsidRDefault="00EF6D0A" w:rsidP="00EF6D0A">
      <w:pPr>
        <w:pStyle w:val="Plattetekst"/>
      </w:pPr>
      <w:r>
        <w:t>Eventuele onduidelijkheden in het overzicht lichten we graag toe.</w:t>
      </w:r>
    </w:p>
    <w:p w:rsidR="00147A23" w:rsidRDefault="00147A23" w:rsidP="00B918E2">
      <w:pPr>
        <w:pStyle w:val="Plattetekst"/>
      </w:pPr>
      <w:r>
        <w:t>18-1-2017</w:t>
      </w:r>
    </w:p>
    <w:p w:rsidR="00147A23" w:rsidRPr="00EF6D0A" w:rsidRDefault="00147A23" w:rsidP="00147A23">
      <w:pPr>
        <w:pStyle w:val="Ondertitel"/>
        <w:jc w:val="left"/>
        <w:rPr>
          <w:rFonts w:ascii="Arial" w:hAnsi="Arial" w:cs="Arial"/>
          <w:i w:val="0"/>
          <w:iCs w:val="0"/>
          <w:sz w:val="22"/>
          <w:szCs w:val="22"/>
        </w:rPr>
      </w:pPr>
      <w:r w:rsidRPr="00EF6D0A">
        <w:rPr>
          <w:rFonts w:ascii="Arial" w:hAnsi="Arial" w:cs="Arial"/>
          <w:i w:val="0"/>
          <w:iCs w:val="0"/>
          <w:sz w:val="22"/>
          <w:szCs w:val="22"/>
        </w:rPr>
        <w:t xml:space="preserve">Namens de Kerngroep </w:t>
      </w:r>
      <w:r>
        <w:rPr>
          <w:rFonts w:ascii="Arial" w:hAnsi="Arial" w:cs="Arial"/>
          <w:i w:val="0"/>
          <w:iCs w:val="0"/>
          <w:sz w:val="22"/>
          <w:szCs w:val="22"/>
        </w:rPr>
        <w:t>van de Fietsersbond afdeling Hillegom</w:t>
      </w:r>
      <w:r w:rsidRPr="00EF6D0A">
        <w:rPr>
          <w:rFonts w:ascii="Arial" w:hAnsi="Arial" w:cs="Arial"/>
          <w:i w:val="0"/>
          <w:iCs w:val="0"/>
          <w:sz w:val="22"/>
          <w:szCs w:val="22"/>
        </w:rPr>
        <w:t>,</w:t>
      </w:r>
    </w:p>
    <w:p w:rsidR="00147A23" w:rsidRDefault="00147A23" w:rsidP="00147A23">
      <w:pPr>
        <w:pStyle w:val="Plattetekst"/>
      </w:pPr>
      <w:proofErr w:type="spellStart"/>
      <w:r>
        <w:t>H.Huurneman</w:t>
      </w:r>
      <w:proofErr w:type="spellEnd"/>
    </w:p>
    <w:p w:rsidR="00B731D6" w:rsidRPr="00B731D6" w:rsidRDefault="00B731D6" w:rsidP="00B731D6">
      <w:pPr>
        <w:pStyle w:val="Plattetekst"/>
      </w:pPr>
    </w:p>
    <w:tbl>
      <w:tblPr>
        <w:tblStyle w:val="Tabelraster"/>
        <w:tblW w:w="0" w:type="auto"/>
        <w:tblInd w:w="-113" w:type="dxa"/>
        <w:tblLook w:val="04A0" w:firstRow="1" w:lastRow="0" w:firstColumn="1" w:lastColumn="0" w:noHBand="0" w:noVBand="1"/>
      </w:tblPr>
      <w:tblGrid>
        <w:gridCol w:w="675"/>
        <w:gridCol w:w="2977"/>
        <w:gridCol w:w="2977"/>
        <w:gridCol w:w="2545"/>
      </w:tblGrid>
      <w:tr w:rsidR="00C63F1C" w:rsidRPr="00CD27D6" w:rsidTr="00797602">
        <w:tc>
          <w:tcPr>
            <w:tcW w:w="675" w:type="dxa"/>
            <w:shd w:val="clear" w:color="auto" w:fill="D9D9D9" w:themeFill="background1" w:themeFillShade="D9"/>
          </w:tcPr>
          <w:p w:rsidR="00C63F1C" w:rsidRDefault="00C63F1C" w:rsidP="00CD27D6">
            <w:pPr>
              <w:pStyle w:val="Lijstalinea"/>
              <w:ind w:left="644"/>
              <w:rPr>
                <w:rFonts w:cs="Arial"/>
                <w:b/>
                <w:bCs/>
                <w:szCs w:val="22"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</w:tcPr>
          <w:p w:rsidR="00C63F1C" w:rsidRPr="00CD27D6" w:rsidRDefault="00C63F1C" w:rsidP="00C63F1C">
            <w:pPr>
              <w:pStyle w:val="Lijstalinea"/>
              <w:ind w:left="0"/>
              <w:jc w:val="both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Punt ter verbetering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:rsidR="00C63F1C" w:rsidRDefault="00C63F1C" w:rsidP="00C63F1C">
            <w:pPr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Oplossing;</w:t>
            </w:r>
          </w:p>
        </w:tc>
        <w:tc>
          <w:tcPr>
            <w:tcW w:w="2545" w:type="dxa"/>
            <w:shd w:val="clear" w:color="auto" w:fill="D9D9D9" w:themeFill="background1" w:themeFillShade="D9"/>
          </w:tcPr>
          <w:p w:rsidR="00C63F1C" w:rsidRPr="00CD27D6" w:rsidRDefault="00797602" w:rsidP="00797602">
            <w:pPr>
              <w:jc w:val="both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Behandelvoorstel</w:t>
            </w:r>
            <w:r w:rsidR="00C63F1C" w:rsidRPr="00CD27D6">
              <w:rPr>
                <w:rFonts w:cs="Arial"/>
                <w:b/>
                <w:bCs/>
                <w:szCs w:val="22"/>
              </w:rPr>
              <w:t xml:space="preserve">: </w:t>
            </w:r>
          </w:p>
        </w:tc>
      </w:tr>
      <w:tr w:rsidR="00C63F1C" w:rsidRPr="00CD27D6" w:rsidTr="00797602">
        <w:tc>
          <w:tcPr>
            <w:tcW w:w="675" w:type="dxa"/>
          </w:tcPr>
          <w:p w:rsidR="00C63F1C" w:rsidRPr="00CD27D6" w:rsidRDefault="00C63F1C" w:rsidP="007C60CD">
            <w:pPr>
              <w:pStyle w:val="Lijstalinea"/>
              <w:numPr>
                <w:ilvl w:val="0"/>
                <w:numId w:val="10"/>
              </w:numPr>
              <w:rPr>
                <w:rFonts w:cs="Arial"/>
                <w:szCs w:val="22"/>
              </w:rPr>
            </w:pPr>
          </w:p>
        </w:tc>
        <w:tc>
          <w:tcPr>
            <w:tcW w:w="2977" w:type="dxa"/>
          </w:tcPr>
          <w:p w:rsidR="00C63F1C" w:rsidRPr="00C63F1C" w:rsidRDefault="00C63F1C" w:rsidP="000A70BE">
            <w:pPr>
              <w:rPr>
                <w:rFonts w:cs="Arial"/>
                <w:szCs w:val="22"/>
              </w:rPr>
            </w:pPr>
            <w:r w:rsidRPr="000A70BE">
              <w:rPr>
                <w:rFonts w:cs="Arial"/>
                <w:szCs w:val="22"/>
                <w:u w:val="single"/>
              </w:rPr>
              <w:t>Molenstraat</w:t>
            </w:r>
            <w:r w:rsidR="000A70BE">
              <w:rPr>
                <w:rFonts w:cs="Arial"/>
                <w:szCs w:val="22"/>
              </w:rPr>
              <w:t>.</w:t>
            </w:r>
            <w:r w:rsidRPr="00C63F1C">
              <w:rPr>
                <w:rFonts w:cs="Arial"/>
                <w:szCs w:val="22"/>
              </w:rPr>
              <w:t xml:space="preserve"> </w:t>
            </w:r>
            <w:r w:rsidR="000A70BE">
              <w:rPr>
                <w:rFonts w:cs="Arial"/>
                <w:szCs w:val="22"/>
              </w:rPr>
              <w:t>V</w:t>
            </w:r>
            <w:r w:rsidRPr="00C63F1C">
              <w:rPr>
                <w:rFonts w:cs="Arial"/>
                <w:szCs w:val="22"/>
              </w:rPr>
              <w:t xml:space="preserve">an het centrum naar de rotonde moeten fietsers op de rijbaan, automobilisten snappen dat vaak niet. Gevolg: irritatie over en weer. </w:t>
            </w:r>
          </w:p>
        </w:tc>
        <w:tc>
          <w:tcPr>
            <w:tcW w:w="2977" w:type="dxa"/>
          </w:tcPr>
          <w:p w:rsidR="00C63F1C" w:rsidRDefault="000A70BE" w:rsidP="000A70B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Omdat het nog even duurt voordat de straat wordt gereconstrueerd heeft d</w:t>
            </w:r>
            <w:r w:rsidR="00C63F1C" w:rsidRPr="00CD27D6">
              <w:rPr>
                <w:rFonts w:cs="Arial"/>
                <w:szCs w:val="22"/>
              </w:rPr>
              <w:t xml:space="preserve">e FB </w:t>
            </w:r>
            <w:r w:rsidR="00C63F1C">
              <w:rPr>
                <w:rFonts w:cs="Arial"/>
                <w:szCs w:val="22"/>
              </w:rPr>
              <w:t xml:space="preserve">in de Werkgroep verkeer </w:t>
            </w:r>
            <w:r w:rsidR="00C63F1C" w:rsidRPr="00CD27D6">
              <w:rPr>
                <w:rFonts w:cs="Arial"/>
                <w:szCs w:val="22"/>
              </w:rPr>
              <w:t xml:space="preserve">een bord aangevraagd: “fietsers op de rijbaan”. </w:t>
            </w:r>
            <w:r w:rsidR="003770AD">
              <w:rPr>
                <w:rFonts w:cs="Arial"/>
                <w:szCs w:val="22"/>
              </w:rPr>
              <w:t xml:space="preserve">De ambtenaar die toezegde hier werk van te maken is </w:t>
            </w:r>
            <w:proofErr w:type="gramStart"/>
            <w:r w:rsidR="003770AD">
              <w:rPr>
                <w:rFonts w:cs="Arial"/>
                <w:szCs w:val="22"/>
              </w:rPr>
              <w:t>inmiddels</w:t>
            </w:r>
            <w:proofErr w:type="gramEnd"/>
            <w:r w:rsidR="003770AD">
              <w:rPr>
                <w:rFonts w:cs="Arial"/>
                <w:szCs w:val="22"/>
              </w:rPr>
              <w:t xml:space="preserve"> weg.</w:t>
            </w:r>
          </w:p>
        </w:tc>
        <w:tc>
          <w:tcPr>
            <w:tcW w:w="2545" w:type="dxa"/>
          </w:tcPr>
          <w:p w:rsidR="00C63F1C" w:rsidRPr="00CD27D6" w:rsidRDefault="003770AD" w:rsidP="003770AD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Uitvoering door de wegbeheerder.</w:t>
            </w:r>
          </w:p>
        </w:tc>
      </w:tr>
      <w:tr w:rsidR="00C63F1C" w:rsidRPr="00CD27D6" w:rsidTr="00797602">
        <w:tc>
          <w:tcPr>
            <w:tcW w:w="675" w:type="dxa"/>
          </w:tcPr>
          <w:p w:rsidR="00C63F1C" w:rsidRPr="00CD27D6" w:rsidRDefault="00C63F1C" w:rsidP="007C60CD">
            <w:pPr>
              <w:pStyle w:val="Lijstalinea"/>
              <w:numPr>
                <w:ilvl w:val="0"/>
                <w:numId w:val="10"/>
              </w:numPr>
              <w:rPr>
                <w:rFonts w:cs="Arial"/>
                <w:szCs w:val="22"/>
              </w:rPr>
            </w:pPr>
          </w:p>
        </w:tc>
        <w:tc>
          <w:tcPr>
            <w:tcW w:w="2977" w:type="dxa"/>
          </w:tcPr>
          <w:p w:rsidR="00C63F1C" w:rsidRPr="00C63F1C" w:rsidRDefault="00C63F1C" w:rsidP="00C63F1C">
            <w:pPr>
              <w:rPr>
                <w:rFonts w:cs="Arial"/>
                <w:szCs w:val="22"/>
              </w:rPr>
            </w:pPr>
            <w:r w:rsidRPr="000A70BE">
              <w:rPr>
                <w:rFonts w:cs="Arial"/>
                <w:szCs w:val="22"/>
                <w:u w:val="single"/>
              </w:rPr>
              <w:t>Fietspad langs de Jozefkerk</w:t>
            </w:r>
            <w:r w:rsidR="000A70BE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 xml:space="preserve"> </w:t>
            </w:r>
            <w:r w:rsidR="000A70BE">
              <w:rPr>
                <w:rFonts w:cs="Arial"/>
                <w:szCs w:val="22"/>
              </w:rPr>
              <w:t xml:space="preserve">Dat pad </w:t>
            </w:r>
            <w:r w:rsidRPr="00C63F1C">
              <w:rPr>
                <w:rFonts w:cs="Arial"/>
                <w:szCs w:val="22"/>
              </w:rPr>
              <w:t xml:space="preserve">is van </w:t>
            </w:r>
            <w:r w:rsidR="000A70BE">
              <w:rPr>
                <w:rFonts w:cs="Arial"/>
                <w:szCs w:val="22"/>
              </w:rPr>
              <w:t xml:space="preserve">de </w:t>
            </w:r>
            <w:r w:rsidRPr="00C63F1C">
              <w:rPr>
                <w:rFonts w:cs="Arial"/>
                <w:szCs w:val="22"/>
              </w:rPr>
              <w:t xml:space="preserve">rotonde </w:t>
            </w:r>
            <w:proofErr w:type="spellStart"/>
            <w:r w:rsidRPr="00C63F1C">
              <w:rPr>
                <w:rFonts w:cs="Arial"/>
                <w:szCs w:val="22"/>
              </w:rPr>
              <w:t>Vd</w:t>
            </w:r>
            <w:proofErr w:type="spellEnd"/>
            <w:r>
              <w:rPr>
                <w:rFonts w:cs="Arial"/>
                <w:szCs w:val="22"/>
              </w:rPr>
              <w:t xml:space="preserve"> </w:t>
            </w:r>
            <w:r w:rsidRPr="00C63F1C">
              <w:rPr>
                <w:rFonts w:cs="Arial"/>
                <w:szCs w:val="22"/>
              </w:rPr>
              <w:t xml:space="preserve">Endelaan – Hoofdstraat tot </w:t>
            </w:r>
            <w:r w:rsidR="000A70BE">
              <w:rPr>
                <w:rFonts w:cs="Arial"/>
                <w:szCs w:val="22"/>
              </w:rPr>
              <w:t xml:space="preserve">de </w:t>
            </w:r>
            <w:r w:rsidRPr="00C63F1C">
              <w:rPr>
                <w:rFonts w:cs="Arial"/>
                <w:szCs w:val="22"/>
              </w:rPr>
              <w:t xml:space="preserve">Mgr. Van Leeuwenlaan een </w:t>
            </w:r>
            <w:proofErr w:type="spellStart"/>
            <w:r>
              <w:rPr>
                <w:rFonts w:cs="Arial"/>
                <w:szCs w:val="22"/>
              </w:rPr>
              <w:t>twee</w:t>
            </w:r>
            <w:r w:rsidRPr="00C63F1C">
              <w:rPr>
                <w:rFonts w:cs="Arial"/>
                <w:szCs w:val="22"/>
              </w:rPr>
              <w:t>richtingenpad</w:t>
            </w:r>
            <w:proofErr w:type="spellEnd"/>
            <w:r w:rsidRPr="00C63F1C">
              <w:rPr>
                <w:rFonts w:cs="Arial"/>
                <w:szCs w:val="22"/>
              </w:rPr>
              <w:t>. Da</w:t>
            </w:r>
            <w:r>
              <w:rPr>
                <w:rFonts w:cs="Arial"/>
                <w:szCs w:val="22"/>
              </w:rPr>
              <w:t>arna</w:t>
            </w:r>
            <w:r w:rsidRPr="00C63F1C">
              <w:rPr>
                <w:rFonts w:cs="Arial"/>
                <w:szCs w:val="22"/>
              </w:rPr>
              <w:t xml:space="preserve"> is het pad tot stoplicht Olympiaweg ineens </w:t>
            </w:r>
            <w:r>
              <w:rPr>
                <w:rFonts w:cs="Arial"/>
                <w:szCs w:val="22"/>
              </w:rPr>
              <w:t>één</w:t>
            </w:r>
            <w:r w:rsidRPr="00C63F1C">
              <w:rPr>
                <w:rFonts w:cs="Arial"/>
                <w:szCs w:val="22"/>
              </w:rPr>
              <w:t xml:space="preserve">richting. Geen borden </w:t>
            </w:r>
            <w:r w:rsidRPr="00C63F1C">
              <w:rPr>
                <w:rFonts w:cs="Arial"/>
                <w:szCs w:val="22"/>
              </w:rPr>
              <w:lastRenderedPageBreak/>
              <w:t>die duidelijk maken hoe te fietsen</w:t>
            </w:r>
            <w:r>
              <w:rPr>
                <w:rFonts w:cs="Arial"/>
                <w:szCs w:val="22"/>
              </w:rPr>
              <w:t xml:space="preserve"> naar </w:t>
            </w:r>
            <w:proofErr w:type="spellStart"/>
            <w:r>
              <w:rPr>
                <w:rFonts w:cs="Arial"/>
                <w:szCs w:val="22"/>
              </w:rPr>
              <w:t>Elsbroek</w:t>
            </w:r>
            <w:proofErr w:type="spellEnd"/>
            <w:r w:rsidRPr="00C63F1C">
              <w:rPr>
                <w:rFonts w:cs="Arial"/>
                <w:szCs w:val="22"/>
              </w:rPr>
              <w:t xml:space="preserve">. </w:t>
            </w:r>
          </w:p>
        </w:tc>
        <w:tc>
          <w:tcPr>
            <w:tcW w:w="2977" w:type="dxa"/>
          </w:tcPr>
          <w:p w:rsidR="00C63F1C" w:rsidRDefault="00C63F1C" w:rsidP="00CF6885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lastRenderedPageBreak/>
              <w:t xml:space="preserve">Geef </w:t>
            </w:r>
            <w:r w:rsidR="000A70BE">
              <w:rPr>
                <w:rFonts w:cs="Arial"/>
                <w:szCs w:val="22"/>
              </w:rPr>
              <w:t xml:space="preserve">duidelijk aan dat de </w:t>
            </w:r>
            <w:r>
              <w:rPr>
                <w:rFonts w:cs="Arial"/>
                <w:szCs w:val="22"/>
              </w:rPr>
              <w:t>fietsro</w:t>
            </w:r>
            <w:r w:rsidR="000A70BE">
              <w:rPr>
                <w:rFonts w:cs="Arial"/>
                <w:szCs w:val="22"/>
              </w:rPr>
              <w:t xml:space="preserve">ute naar </w:t>
            </w:r>
            <w:proofErr w:type="spellStart"/>
            <w:r w:rsidR="000A70BE">
              <w:rPr>
                <w:rFonts w:cs="Arial"/>
                <w:szCs w:val="22"/>
              </w:rPr>
              <w:t>Elsbroek</w:t>
            </w:r>
            <w:proofErr w:type="spellEnd"/>
            <w:r w:rsidR="000A70BE">
              <w:rPr>
                <w:rFonts w:cs="Arial"/>
                <w:szCs w:val="22"/>
              </w:rPr>
              <w:t xml:space="preserve"> </w:t>
            </w:r>
            <w:r>
              <w:rPr>
                <w:rFonts w:cs="Arial"/>
                <w:szCs w:val="22"/>
              </w:rPr>
              <w:t xml:space="preserve">via het </w:t>
            </w:r>
            <w:proofErr w:type="spellStart"/>
            <w:r>
              <w:rPr>
                <w:rFonts w:cs="Arial"/>
                <w:szCs w:val="22"/>
              </w:rPr>
              <w:t>Mgr</w:t>
            </w:r>
            <w:proofErr w:type="spellEnd"/>
            <w:r>
              <w:rPr>
                <w:rFonts w:cs="Arial"/>
                <w:szCs w:val="22"/>
              </w:rPr>
              <w:t xml:space="preserve"> Van </w:t>
            </w:r>
            <w:proofErr w:type="spellStart"/>
            <w:r>
              <w:rPr>
                <w:rFonts w:cs="Arial"/>
                <w:szCs w:val="22"/>
              </w:rPr>
              <w:t>Leeuwenpad</w:t>
            </w:r>
            <w:proofErr w:type="spellEnd"/>
            <w:r w:rsidR="00CF6885">
              <w:rPr>
                <w:rFonts w:cs="Arial"/>
                <w:szCs w:val="22"/>
              </w:rPr>
              <w:t xml:space="preserve"> naar de rotonde </w:t>
            </w:r>
            <w:proofErr w:type="spellStart"/>
            <w:r w:rsidR="00CF6885">
              <w:rPr>
                <w:rFonts w:cs="Arial"/>
                <w:szCs w:val="22"/>
              </w:rPr>
              <w:t>Garbialaan</w:t>
            </w:r>
            <w:proofErr w:type="spellEnd"/>
            <w:r w:rsidR="000A70BE">
              <w:rPr>
                <w:rFonts w:cs="Arial"/>
                <w:szCs w:val="22"/>
              </w:rPr>
              <w:t xml:space="preserve"> loopt</w:t>
            </w:r>
            <w:r>
              <w:rPr>
                <w:rFonts w:cs="Arial"/>
                <w:szCs w:val="22"/>
              </w:rPr>
              <w:t>.</w:t>
            </w:r>
            <w:r w:rsidR="00CF6885">
              <w:rPr>
                <w:rFonts w:cs="Arial"/>
                <w:szCs w:val="22"/>
              </w:rPr>
              <w:t xml:space="preserve"> Die </w:t>
            </w:r>
            <w:r w:rsidR="000A70BE">
              <w:rPr>
                <w:rFonts w:cs="Arial"/>
                <w:szCs w:val="22"/>
              </w:rPr>
              <w:t xml:space="preserve">route </w:t>
            </w:r>
            <w:r w:rsidR="00CF6885">
              <w:rPr>
                <w:rFonts w:cs="Arial"/>
                <w:szCs w:val="22"/>
              </w:rPr>
              <w:t>is het veiligst en z</w:t>
            </w:r>
            <w:r>
              <w:rPr>
                <w:rFonts w:cs="Arial"/>
                <w:szCs w:val="22"/>
              </w:rPr>
              <w:t xml:space="preserve">o wordt voorkomen dat men doorfietst naar de Olympiaweg en nog voor </w:t>
            </w:r>
            <w:r>
              <w:rPr>
                <w:rFonts w:cs="Arial"/>
                <w:szCs w:val="22"/>
              </w:rPr>
              <w:lastRenderedPageBreak/>
              <w:t>het stoplicht linksaf rijdt.</w:t>
            </w:r>
          </w:p>
        </w:tc>
        <w:tc>
          <w:tcPr>
            <w:tcW w:w="2545" w:type="dxa"/>
          </w:tcPr>
          <w:p w:rsidR="00C63F1C" w:rsidRPr="00CD27D6" w:rsidRDefault="00EB312F" w:rsidP="00350E30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lastRenderedPageBreak/>
              <w:t xml:space="preserve">Voorstel van </w:t>
            </w:r>
            <w:r w:rsidR="00350E30">
              <w:rPr>
                <w:rFonts w:cs="Arial"/>
                <w:szCs w:val="22"/>
              </w:rPr>
              <w:t>het team buiten</w:t>
            </w:r>
            <w:r>
              <w:rPr>
                <w:rFonts w:cs="Arial"/>
                <w:szCs w:val="22"/>
              </w:rPr>
              <w:t xml:space="preserve">ruimte </w:t>
            </w:r>
            <w:r w:rsidR="00D86E87">
              <w:rPr>
                <w:rFonts w:cs="Arial"/>
                <w:szCs w:val="22"/>
              </w:rPr>
              <w:t xml:space="preserve">&gt; </w:t>
            </w:r>
            <w:r>
              <w:rPr>
                <w:rFonts w:cs="Arial"/>
                <w:szCs w:val="22"/>
              </w:rPr>
              <w:t>v</w:t>
            </w:r>
            <w:r w:rsidR="00C63F1C">
              <w:rPr>
                <w:rFonts w:cs="Arial"/>
                <w:szCs w:val="22"/>
              </w:rPr>
              <w:t>oor advies naar de Werkgroep Verkeer</w:t>
            </w:r>
            <w:r w:rsidR="00D86E87">
              <w:rPr>
                <w:rFonts w:cs="Arial"/>
                <w:szCs w:val="22"/>
              </w:rPr>
              <w:t xml:space="preserve"> &gt; besluit door wethouder</w:t>
            </w:r>
            <w:r w:rsidR="00C63F1C">
              <w:rPr>
                <w:rFonts w:cs="Arial"/>
                <w:szCs w:val="22"/>
              </w:rPr>
              <w:t xml:space="preserve">. </w:t>
            </w:r>
          </w:p>
        </w:tc>
      </w:tr>
      <w:tr w:rsidR="00C63F1C" w:rsidRPr="00CD27D6" w:rsidTr="00797602">
        <w:tc>
          <w:tcPr>
            <w:tcW w:w="675" w:type="dxa"/>
          </w:tcPr>
          <w:p w:rsidR="00C63F1C" w:rsidRDefault="00C63F1C" w:rsidP="00C63F1C">
            <w:pPr>
              <w:pStyle w:val="Lijstalinea"/>
              <w:numPr>
                <w:ilvl w:val="0"/>
                <w:numId w:val="10"/>
              </w:numPr>
              <w:rPr>
                <w:rFonts w:cs="Arial"/>
                <w:szCs w:val="22"/>
              </w:rPr>
            </w:pPr>
          </w:p>
        </w:tc>
        <w:tc>
          <w:tcPr>
            <w:tcW w:w="2977" w:type="dxa"/>
          </w:tcPr>
          <w:p w:rsidR="00C63F1C" w:rsidRPr="00C63F1C" w:rsidRDefault="00C63F1C" w:rsidP="00C438F2">
            <w:pPr>
              <w:rPr>
                <w:rFonts w:cs="Arial"/>
                <w:szCs w:val="22"/>
              </w:rPr>
            </w:pPr>
            <w:r w:rsidRPr="0001021E">
              <w:rPr>
                <w:rFonts w:cs="Arial"/>
                <w:szCs w:val="22"/>
              </w:rPr>
              <w:t xml:space="preserve">Het fietspad van de splitsing Olympiaweg – </w:t>
            </w:r>
            <w:proofErr w:type="spellStart"/>
            <w:r w:rsidRPr="0001021E">
              <w:rPr>
                <w:rFonts w:cs="Arial"/>
                <w:szCs w:val="22"/>
              </w:rPr>
              <w:t>Leidsestraat</w:t>
            </w:r>
            <w:proofErr w:type="spellEnd"/>
            <w:r w:rsidRPr="0001021E">
              <w:rPr>
                <w:rFonts w:cs="Arial"/>
                <w:szCs w:val="22"/>
              </w:rPr>
              <w:t xml:space="preserve"> tot de rotonde met de </w:t>
            </w:r>
            <w:proofErr w:type="spellStart"/>
            <w:r w:rsidRPr="0001021E">
              <w:rPr>
                <w:rFonts w:cs="Arial"/>
                <w:szCs w:val="22"/>
              </w:rPr>
              <w:t>Garbialaan</w:t>
            </w:r>
            <w:proofErr w:type="spellEnd"/>
            <w:r w:rsidR="00C438F2">
              <w:rPr>
                <w:rFonts w:cs="Arial"/>
                <w:szCs w:val="22"/>
              </w:rPr>
              <w:t xml:space="preserve"> is </w:t>
            </w:r>
            <w:r w:rsidRPr="0001021E">
              <w:rPr>
                <w:rFonts w:cs="Arial"/>
                <w:szCs w:val="22"/>
              </w:rPr>
              <w:t>te smal</w:t>
            </w:r>
            <w:r w:rsidRPr="00C63F1C">
              <w:rPr>
                <w:rFonts w:cs="Arial"/>
                <w:szCs w:val="22"/>
              </w:rPr>
              <w:t>.</w:t>
            </w:r>
          </w:p>
        </w:tc>
        <w:tc>
          <w:tcPr>
            <w:tcW w:w="2977" w:type="dxa"/>
          </w:tcPr>
          <w:p w:rsidR="00C63F1C" w:rsidRPr="00CD27D6" w:rsidRDefault="00C63F1C" w:rsidP="00797602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Bij de aanpassing van genoemde splitsing kan </w:t>
            </w:r>
            <w:r w:rsidR="00797602">
              <w:rPr>
                <w:rFonts w:cs="Arial"/>
                <w:szCs w:val="22"/>
              </w:rPr>
              <w:t>dit</w:t>
            </w:r>
            <w:r>
              <w:rPr>
                <w:rFonts w:cs="Arial"/>
                <w:szCs w:val="22"/>
              </w:rPr>
              <w:t xml:space="preserve"> fiets</w:t>
            </w:r>
            <w:r w:rsidRPr="00CD27D6">
              <w:rPr>
                <w:rFonts w:cs="Arial"/>
                <w:szCs w:val="22"/>
              </w:rPr>
              <w:t xml:space="preserve">pad </w:t>
            </w:r>
            <w:proofErr w:type="gramStart"/>
            <w:r w:rsidRPr="00CD27D6">
              <w:rPr>
                <w:rFonts w:cs="Arial"/>
                <w:szCs w:val="22"/>
              </w:rPr>
              <w:t>v</w:t>
            </w:r>
            <w:r>
              <w:rPr>
                <w:rFonts w:cs="Arial"/>
                <w:szCs w:val="22"/>
              </w:rPr>
              <w:t>erbreed</w:t>
            </w:r>
            <w:proofErr w:type="gramEnd"/>
            <w:r>
              <w:rPr>
                <w:rFonts w:cs="Arial"/>
                <w:szCs w:val="22"/>
              </w:rPr>
              <w:t xml:space="preserve"> worden ten koste van het brede trottoir. </w:t>
            </w:r>
          </w:p>
        </w:tc>
        <w:tc>
          <w:tcPr>
            <w:tcW w:w="2545" w:type="dxa"/>
          </w:tcPr>
          <w:p w:rsidR="00C63F1C" w:rsidRPr="00CD27D6" w:rsidRDefault="00797602" w:rsidP="00797602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Al</w:t>
            </w:r>
            <w:r w:rsidR="00C63F1C">
              <w:rPr>
                <w:rFonts w:cs="Arial"/>
                <w:szCs w:val="22"/>
              </w:rPr>
              <w:t>s on</w:t>
            </w:r>
            <w:r>
              <w:rPr>
                <w:rFonts w:cs="Arial"/>
                <w:szCs w:val="22"/>
              </w:rPr>
              <w:t>derdeel van de aanpassing van genoemde splitsing voor advies naar de Werkgroep Verkeer.</w:t>
            </w:r>
          </w:p>
        </w:tc>
      </w:tr>
      <w:tr w:rsidR="00C63F1C" w:rsidRPr="00CD27D6" w:rsidTr="00797602">
        <w:tc>
          <w:tcPr>
            <w:tcW w:w="675" w:type="dxa"/>
          </w:tcPr>
          <w:p w:rsidR="00C63F1C" w:rsidRPr="00CD27D6" w:rsidRDefault="00C63F1C" w:rsidP="00CD27D6">
            <w:pPr>
              <w:pStyle w:val="Lijstalinea"/>
              <w:numPr>
                <w:ilvl w:val="0"/>
                <w:numId w:val="10"/>
              </w:numPr>
              <w:rPr>
                <w:rFonts w:cs="Arial"/>
                <w:szCs w:val="22"/>
              </w:rPr>
            </w:pPr>
          </w:p>
        </w:tc>
        <w:tc>
          <w:tcPr>
            <w:tcW w:w="2977" w:type="dxa"/>
          </w:tcPr>
          <w:p w:rsidR="00C63F1C" w:rsidRPr="00C63F1C" w:rsidRDefault="00C63F1C" w:rsidP="000A70BE">
            <w:pPr>
              <w:rPr>
                <w:rFonts w:cs="Arial"/>
                <w:szCs w:val="22"/>
              </w:rPr>
            </w:pPr>
            <w:r w:rsidRPr="0001021E">
              <w:rPr>
                <w:rFonts w:cs="Arial"/>
                <w:szCs w:val="22"/>
              </w:rPr>
              <w:t xml:space="preserve">Zebrapad </w:t>
            </w:r>
            <w:r w:rsidR="00797602" w:rsidRPr="0001021E">
              <w:rPr>
                <w:rFonts w:cs="Arial"/>
                <w:szCs w:val="22"/>
              </w:rPr>
              <w:t xml:space="preserve">Olympiaweg ter hoogte van de </w:t>
            </w:r>
            <w:proofErr w:type="spellStart"/>
            <w:r w:rsidRPr="0001021E">
              <w:rPr>
                <w:rFonts w:cs="Arial"/>
                <w:szCs w:val="22"/>
              </w:rPr>
              <w:t>Savioschool</w:t>
            </w:r>
            <w:proofErr w:type="spellEnd"/>
            <w:r w:rsidR="000A70BE" w:rsidRPr="0001021E">
              <w:rPr>
                <w:rFonts w:cs="Arial"/>
                <w:szCs w:val="22"/>
              </w:rPr>
              <w:t>.</w:t>
            </w:r>
            <w:r w:rsidRPr="00C63F1C">
              <w:rPr>
                <w:rFonts w:cs="Arial"/>
                <w:szCs w:val="22"/>
              </w:rPr>
              <w:t xml:space="preserve"> </w:t>
            </w:r>
            <w:r w:rsidR="000A70BE">
              <w:rPr>
                <w:rFonts w:cs="Arial"/>
                <w:szCs w:val="22"/>
              </w:rPr>
              <w:t>Dit pad</w:t>
            </w:r>
            <w:r w:rsidR="00797602">
              <w:rPr>
                <w:rFonts w:cs="Arial"/>
                <w:szCs w:val="22"/>
              </w:rPr>
              <w:t xml:space="preserve"> </w:t>
            </w:r>
            <w:r w:rsidRPr="00C63F1C">
              <w:rPr>
                <w:rFonts w:cs="Arial"/>
                <w:szCs w:val="22"/>
              </w:rPr>
              <w:t>heeft n</w:t>
            </w:r>
            <w:r w:rsidR="00797602">
              <w:rPr>
                <w:rFonts w:cs="Arial"/>
                <w:szCs w:val="22"/>
              </w:rPr>
              <w:t>a sluiting van de school</w:t>
            </w:r>
            <w:r w:rsidRPr="00C63F1C">
              <w:rPr>
                <w:rFonts w:cs="Arial"/>
                <w:szCs w:val="22"/>
              </w:rPr>
              <w:t xml:space="preserve"> geen functie meer</w:t>
            </w:r>
            <w:r w:rsidR="00797602">
              <w:rPr>
                <w:rFonts w:cs="Arial"/>
                <w:szCs w:val="22"/>
              </w:rPr>
              <w:t>.</w:t>
            </w:r>
            <w:r w:rsidRPr="00C63F1C">
              <w:rPr>
                <w:rFonts w:cs="Arial"/>
                <w:szCs w:val="22"/>
              </w:rPr>
              <w:t xml:space="preserve"> </w:t>
            </w:r>
          </w:p>
        </w:tc>
        <w:tc>
          <w:tcPr>
            <w:tcW w:w="2977" w:type="dxa"/>
          </w:tcPr>
          <w:p w:rsidR="00C63F1C" w:rsidRPr="00CD27D6" w:rsidRDefault="00797602" w:rsidP="00797602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Verplaats het zebrapad naar de oversteek vanuit de </w:t>
            </w:r>
            <w:proofErr w:type="spellStart"/>
            <w:r>
              <w:rPr>
                <w:rFonts w:cs="Arial"/>
                <w:szCs w:val="22"/>
              </w:rPr>
              <w:t>Divonalaan</w:t>
            </w:r>
            <w:proofErr w:type="spellEnd"/>
            <w:r>
              <w:rPr>
                <w:rFonts w:cs="Arial"/>
                <w:szCs w:val="22"/>
              </w:rPr>
              <w:t xml:space="preserve"> en leg er een fietsoversteek naast.</w:t>
            </w:r>
          </w:p>
        </w:tc>
        <w:tc>
          <w:tcPr>
            <w:tcW w:w="2545" w:type="dxa"/>
          </w:tcPr>
          <w:p w:rsidR="00C63F1C" w:rsidRPr="00CD27D6" w:rsidRDefault="0001021E" w:rsidP="00797602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Voorstel van het team buitenruimte &gt; voor advies naar de Werkgroep Verkeer &gt; besluit door wethouder.</w:t>
            </w:r>
          </w:p>
        </w:tc>
      </w:tr>
      <w:tr w:rsidR="00797602" w:rsidRPr="00CD27D6" w:rsidTr="00797602">
        <w:tc>
          <w:tcPr>
            <w:tcW w:w="675" w:type="dxa"/>
          </w:tcPr>
          <w:p w:rsidR="00797602" w:rsidRPr="00CD27D6" w:rsidRDefault="00797602" w:rsidP="00797602">
            <w:pPr>
              <w:pStyle w:val="Lijstalinea"/>
              <w:numPr>
                <w:ilvl w:val="0"/>
                <w:numId w:val="10"/>
              </w:numPr>
              <w:rPr>
                <w:rFonts w:cs="Arial"/>
                <w:szCs w:val="22"/>
              </w:rPr>
            </w:pPr>
          </w:p>
        </w:tc>
        <w:tc>
          <w:tcPr>
            <w:tcW w:w="2977" w:type="dxa"/>
          </w:tcPr>
          <w:p w:rsidR="00797602" w:rsidRPr="00C63F1C" w:rsidRDefault="00797602" w:rsidP="000A70BE">
            <w:pPr>
              <w:rPr>
                <w:rFonts w:cs="Arial"/>
                <w:szCs w:val="22"/>
              </w:rPr>
            </w:pPr>
            <w:proofErr w:type="spellStart"/>
            <w:r w:rsidRPr="000A70BE">
              <w:rPr>
                <w:rFonts w:cs="Arial"/>
                <w:szCs w:val="22"/>
                <w:u w:val="single"/>
              </w:rPr>
              <w:t>Hillegommerbrug</w:t>
            </w:r>
            <w:proofErr w:type="spellEnd"/>
            <w:r w:rsidR="000A70BE">
              <w:rPr>
                <w:rFonts w:cs="Arial"/>
                <w:szCs w:val="22"/>
              </w:rPr>
              <w:t>. D</w:t>
            </w:r>
            <w:r>
              <w:rPr>
                <w:rFonts w:cs="Arial"/>
                <w:szCs w:val="22"/>
              </w:rPr>
              <w:t xml:space="preserve">e </w:t>
            </w:r>
            <w:r w:rsidRPr="00C63F1C">
              <w:rPr>
                <w:rFonts w:cs="Arial"/>
                <w:szCs w:val="22"/>
              </w:rPr>
              <w:t xml:space="preserve">fietsstroken </w:t>
            </w:r>
            <w:r>
              <w:rPr>
                <w:rFonts w:cs="Arial"/>
                <w:szCs w:val="22"/>
              </w:rPr>
              <w:t xml:space="preserve">zijn </w:t>
            </w:r>
            <w:r w:rsidRPr="00C63F1C">
              <w:rPr>
                <w:rFonts w:cs="Arial"/>
                <w:szCs w:val="22"/>
              </w:rPr>
              <w:t>al breder</w:t>
            </w:r>
            <w:r w:rsidR="00EB312F" w:rsidRPr="00C63F1C">
              <w:rPr>
                <w:rFonts w:cs="Arial"/>
                <w:szCs w:val="22"/>
              </w:rPr>
              <w:t xml:space="preserve"> op </w:t>
            </w:r>
            <w:r w:rsidR="00EB312F">
              <w:rPr>
                <w:rFonts w:cs="Arial"/>
                <w:szCs w:val="22"/>
              </w:rPr>
              <w:t xml:space="preserve">het nieuwe </w:t>
            </w:r>
            <w:r w:rsidR="00EB312F" w:rsidRPr="00C63F1C">
              <w:rPr>
                <w:rFonts w:cs="Arial"/>
                <w:szCs w:val="22"/>
              </w:rPr>
              <w:t>brugdeel</w:t>
            </w:r>
            <w:r w:rsidR="000A70BE">
              <w:rPr>
                <w:rFonts w:cs="Arial"/>
                <w:szCs w:val="22"/>
              </w:rPr>
              <w:t>, dit</w:t>
            </w:r>
            <w:r w:rsidR="00EB312F" w:rsidRPr="00C63F1C">
              <w:rPr>
                <w:rFonts w:cs="Arial"/>
                <w:szCs w:val="22"/>
              </w:rPr>
              <w:t xml:space="preserve"> op suggestie van ons. </w:t>
            </w:r>
            <w:r>
              <w:rPr>
                <w:rFonts w:cs="Arial"/>
                <w:szCs w:val="22"/>
              </w:rPr>
              <w:t xml:space="preserve">Ten westen </w:t>
            </w:r>
            <w:r w:rsidR="00EB312F">
              <w:rPr>
                <w:rFonts w:cs="Arial"/>
                <w:szCs w:val="22"/>
              </w:rPr>
              <w:t>van de brug</w:t>
            </w:r>
            <w:r w:rsidR="0001021E">
              <w:rPr>
                <w:rFonts w:cs="Arial"/>
                <w:szCs w:val="22"/>
              </w:rPr>
              <w:t xml:space="preserve"> gaat</w:t>
            </w:r>
            <w:r>
              <w:rPr>
                <w:rFonts w:cs="Arial"/>
                <w:szCs w:val="22"/>
              </w:rPr>
              <w:t xml:space="preserve"> Hillegom de fietspaden aanpassen.</w:t>
            </w:r>
            <w:r w:rsidRPr="00C63F1C">
              <w:rPr>
                <w:rFonts w:cs="Arial"/>
                <w:szCs w:val="22"/>
              </w:rPr>
              <w:t xml:space="preserve"> </w:t>
            </w:r>
          </w:p>
        </w:tc>
        <w:tc>
          <w:tcPr>
            <w:tcW w:w="2977" w:type="dxa"/>
          </w:tcPr>
          <w:p w:rsidR="00797602" w:rsidRPr="00CD27D6" w:rsidRDefault="00797602" w:rsidP="0001021E">
            <w:pPr>
              <w:pStyle w:val="Lijstalinea"/>
              <w:ind w:left="0"/>
              <w:rPr>
                <w:rFonts w:cs="Arial"/>
                <w:szCs w:val="22"/>
              </w:rPr>
            </w:pPr>
            <w:r w:rsidRPr="00EB312F">
              <w:rPr>
                <w:rFonts w:cs="Arial"/>
                <w:szCs w:val="22"/>
              </w:rPr>
              <w:t xml:space="preserve">De noordelijke fietsstrook kan breder ten koste van </w:t>
            </w:r>
            <w:r w:rsidR="0001021E">
              <w:rPr>
                <w:rFonts w:cs="Arial"/>
                <w:szCs w:val="22"/>
              </w:rPr>
              <w:t>het brede</w:t>
            </w:r>
            <w:r w:rsidRPr="00EB312F">
              <w:rPr>
                <w:rFonts w:cs="Arial"/>
                <w:szCs w:val="22"/>
              </w:rPr>
              <w:t xml:space="preserve"> trottoir, de zuidelijke </w:t>
            </w:r>
            <w:r w:rsidR="0001021E">
              <w:rPr>
                <w:rFonts w:cs="Arial"/>
                <w:szCs w:val="22"/>
              </w:rPr>
              <w:t xml:space="preserve">strook </w:t>
            </w:r>
            <w:r w:rsidRPr="00EB312F">
              <w:rPr>
                <w:rFonts w:cs="Arial"/>
                <w:szCs w:val="22"/>
              </w:rPr>
              <w:t xml:space="preserve">zal verbreed moeten worden ten koste van een </w:t>
            </w:r>
            <w:r w:rsidR="0001021E">
              <w:rPr>
                <w:rFonts w:cs="Arial"/>
                <w:szCs w:val="22"/>
              </w:rPr>
              <w:t xml:space="preserve">stukje </w:t>
            </w:r>
            <w:proofErr w:type="spellStart"/>
            <w:r w:rsidR="0001021E">
              <w:rPr>
                <w:rFonts w:cs="Arial"/>
                <w:szCs w:val="22"/>
              </w:rPr>
              <w:t>R</w:t>
            </w:r>
            <w:r w:rsidRPr="00EB312F">
              <w:rPr>
                <w:rFonts w:cs="Arial"/>
                <w:szCs w:val="22"/>
              </w:rPr>
              <w:t>ingoeverterrein</w:t>
            </w:r>
            <w:proofErr w:type="spellEnd"/>
            <w:r w:rsidRPr="00EB312F">
              <w:rPr>
                <w:rFonts w:cs="Arial"/>
                <w:szCs w:val="22"/>
              </w:rPr>
              <w:t>.</w:t>
            </w:r>
          </w:p>
        </w:tc>
        <w:tc>
          <w:tcPr>
            <w:tcW w:w="2545" w:type="dxa"/>
          </w:tcPr>
          <w:p w:rsidR="00797602" w:rsidRPr="00CD27D6" w:rsidRDefault="00350E30" w:rsidP="00797602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Voorstel van het team buitenruimte &gt; voor advies naar de Werkgroep Verkeer &gt; besluit door wethouder.</w:t>
            </w:r>
          </w:p>
        </w:tc>
      </w:tr>
      <w:tr w:rsidR="00797602" w:rsidRPr="00CD27D6" w:rsidTr="00797602">
        <w:tc>
          <w:tcPr>
            <w:tcW w:w="675" w:type="dxa"/>
          </w:tcPr>
          <w:p w:rsidR="00797602" w:rsidRPr="00CD27D6" w:rsidRDefault="00797602" w:rsidP="00797602">
            <w:pPr>
              <w:pStyle w:val="Lijstalinea"/>
              <w:numPr>
                <w:ilvl w:val="0"/>
                <w:numId w:val="10"/>
              </w:numPr>
              <w:rPr>
                <w:rFonts w:cs="Arial"/>
                <w:szCs w:val="22"/>
              </w:rPr>
            </w:pPr>
          </w:p>
        </w:tc>
        <w:tc>
          <w:tcPr>
            <w:tcW w:w="2977" w:type="dxa"/>
          </w:tcPr>
          <w:p w:rsidR="00797602" w:rsidRPr="00C63F1C" w:rsidRDefault="00797602" w:rsidP="0001021E">
            <w:pPr>
              <w:rPr>
                <w:rFonts w:cs="Arial"/>
                <w:szCs w:val="22"/>
              </w:rPr>
            </w:pPr>
            <w:r w:rsidRPr="0001021E">
              <w:rPr>
                <w:rFonts w:cs="Arial"/>
                <w:szCs w:val="22"/>
                <w:u w:val="single"/>
              </w:rPr>
              <w:t xml:space="preserve">Oversteek </w:t>
            </w:r>
            <w:r w:rsidR="00EB312F" w:rsidRPr="0001021E">
              <w:rPr>
                <w:rFonts w:cs="Arial"/>
                <w:szCs w:val="22"/>
                <w:u w:val="single"/>
              </w:rPr>
              <w:t xml:space="preserve">bij de brandweer </w:t>
            </w:r>
            <w:r w:rsidRPr="0001021E">
              <w:rPr>
                <w:rFonts w:cs="Arial"/>
                <w:szCs w:val="22"/>
                <w:u w:val="single"/>
              </w:rPr>
              <w:t xml:space="preserve">over de </w:t>
            </w:r>
            <w:proofErr w:type="spellStart"/>
            <w:r w:rsidRPr="0001021E">
              <w:rPr>
                <w:rFonts w:cs="Arial"/>
                <w:szCs w:val="22"/>
                <w:u w:val="single"/>
              </w:rPr>
              <w:t>Hillinenweg</w:t>
            </w:r>
            <w:proofErr w:type="spellEnd"/>
            <w:r w:rsidR="0001021E">
              <w:rPr>
                <w:rFonts w:cs="Arial"/>
                <w:szCs w:val="22"/>
              </w:rPr>
              <w:t>. N</w:t>
            </w:r>
            <w:r w:rsidR="00EB312F">
              <w:rPr>
                <w:rFonts w:cs="Arial"/>
                <w:szCs w:val="22"/>
              </w:rPr>
              <w:t>et als de andere oversteekplek</w:t>
            </w:r>
            <w:r w:rsidR="0001021E">
              <w:rPr>
                <w:rFonts w:cs="Arial"/>
                <w:szCs w:val="22"/>
              </w:rPr>
              <w:t>-</w:t>
            </w:r>
            <w:r w:rsidR="00EB312F">
              <w:rPr>
                <w:rFonts w:cs="Arial"/>
                <w:szCs w:val="22"/>
              </w:rPr>
              <w:t xml:space="preserve">ken </w:t>
            </w:r>
            <w:r w:rsidR="0001021E">
              <w:rPr>
                <w:rFonts w:cs="Arial"/>
                <w:szCs w:val="22"/>
              </w:rPr>
              <w:t xml:space="preserve">op deze weg is de oversteek </w:t>
            </w:r>
            <w:r w:rsidR="00EB312F">
              <w:rPr>
                <w:rFonts w:cs="Arial"/>
                <w:szCs w:val="22"/>
              </w:rPr>
              <w:t>verwarrend: de automobilist vraagt zich af of de fietser nu wel of geen voorrang heeft</w:t>
            </w:r>
            <w:r w:rsidRPr="00C63F1C">
              <w:rPr>
                <w:rFonts w:cs="Arial"/>
                <w:szCs w:val="22"/>
              </w:rPr>
              <w:t xml:space="preserve"> </w:t>
            </w:r>
          </w:p>
        </w:tc>
        <w:tc>
          <w:tcPr>
            <w:tcW w:w="2977" w:type="dxa"/>
          </w:tcPr>
          <w:p w:rsidR="00797602" w:rsidRPr="00CD27D6" w:rsidRDefault="00EB312F" w:rsidP="0001021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</w:t>
            </w:r>
            <w:r w:rsidRPr="00C63F1C">
              <w:rPr>
                <w:rFonts w:cs="Arial"/>
                <w:szCs w:val="22"/>
              </w:rPr>
              <w:t xml:space="preserve">e gemeente heeft </w:t>
            </w:r>
            <w:proofErr w:type="gramStart"/>
            <w:r w:rsidR="0001021E">
              <w:rPr>
                <w:rFonts w:cs="Arial"/>
                <w:szCs w:val="22"/>
              </w:rPr>
              <w:t xml:space="preserve">het </w:t>
            </w:r>
            <w:r w:rsidRPr="00C63F1C">
              <w:rPr>
                <w:rFonts w:cs="Arial"/>
                <w:szCs w:val="22"/>
              </w:rPr>
              <w:t xml:space="preserve"> </w:t>
            </w:r>
            <w:proofErr w:type="gramEnd"/>
            <w:r w:rsidRPr="00C63F1C">
              <w:rPr>
                <w:rFonts w:cs="Arial"/>
                <w:szCs w:val="22"/>
              </w:rPr>
              <w:t xml:space="preserve">uitgangspunt </w:t>
            </w:r>
            <w:r w:rsidR="0001021E">
              <w:rPr>
                <w:rFonts w:cs="Arial"/>
                <w:szCs w:val="22"/>
              </w:rPr>
              <w:t xml:space="preserve">gekozen dat </w:t>
            </w:r>
            <w:r w:rsidRPr="00C63F1C">
              <w:rPr>
                <w:rFonts w:cs="Arial"/>
                <w:szCs w:val="22"/>
              </w:rPr>
              <w:t>fietsers en voetgangers tegelijk voorrang</w:t>
            </w:r>
            <w:r w:rsidR="0001021E">
              <w:rPr>
                <w:rFonts w:cs="Arial"/>
                <w:szCs w:val="22"/>
              </w:rPr>
              <w:t xml:space="preserve"> behoren te hebben</w:t>
            </w:r>
            <w:r w:rsidRPr="00C63F1C">
              <w:rPr>
                <w:rFonts w:cs="Arial"/>
                <w:szCs w:val="22"/>
              </w:rPr>
              <w:t xml:space="preserve">. </w:t>
            </w:r>
            <w:r w:rsidR="0001021E">
              <w:rPr>
                <w:rFonts w:cs="Arial"/>
                <w:szCs w:val="22"/>
              </w:rPr>
              <w:t>Dat z</w:t>
            </w:r>
            <w:r>
              <w:rPr>
                <w:rFonts w:cs="Arial"/>
                <w:szCs w:val="22"/>
              </w:rPr>
              <w:t>al worden</w:t>
            </w:r>
            <w:r w:rsidRPr="00C63F1C">
              <w:rPr>
                <w:rFonts w:cs="Arial"/>
                <w:szCs w:val="22"/>
              </w:rPr>
              <w:t xml:space="preserve"> geregeld bij de renovatie van die weg, maar de gemeente heeft daar de komende jaren geen plan voor.</w:t>
            </w:r>
            <w:r>
              <w:rPr>
                <w:rFonts w:cs="Arial"/>
                <w:szCs w:val="22"/>
              </w:rPr>
              <w:t xml:space="preserve"> Voorstel: samen met de oversteek onder punt </w:t>
            </w:r>
            <w:r w:rsidR="00CF6885">
              <w:rPr>
                <w:rFonts w:cs="Arial"/>
                <w:szCs w:val="22"/>
              </w:rPr>
              <w:t>4</w:t>
            </w:r>
            <w:r>
              <w:rPr>
                <w:rFonts w:cs="Arial"/>
                <w:szCs w:val="22"/>
              </w:rPr>
              <w:t xml:space="preserve"> in één keer regelen</w:t>
            </w:r>
          </w:p>
        </w:tc>
        <w:tc>
          <w:tcPr>
            <w:tcW w:w="2545" w:type="dxa"/>
          </w:tcPr>
          <w:p w:rsidR="00EF6D0A" w:rsidRPr="00EF6D0A" w:rsidRDefault="00350E30" w:rsidP="00EF6D0A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Voorstel van het team buitenruimte &gt; voor advies naar de Werkgroep Verkeer &gt; besluit door wethouder. </w:t>
            </w:r>
          </w:p>
          <w:p w:rsidR="00EF6D0A" w:rsidRDefault="00EF6D0A" w:rsidP="00EF6D0A">
            <w:pPr>
              <w:rPr>
                <w:rFonts w:cs="Arial"/>
                <w:szCs w:val="22"/>
              </w:rPr>
            </w:pPr>
          </w:p>
          <w:p w:rsidR="00797602" w:rsidRPr="00EF6D0A" w:rsidRDefault="00797602" w:rsidP="00EF6D0A">
            <w:pPr>
              <w:rPr>
                <w:rFonts w:cs="Arial"/>
                <w:szCs w:val="22"/>
              </w:rPr>
            </w:pPr>
          </w:p>
        </w:tc>
      </w:tr>
      <w:tr w:rsidR="00EF6D0A" w:rsidRPr="00CD27D6" w:rsidTr="00797602">
        <w:tc>
          <w:tcPr>
            <w:tcW w:w="675" w:type="dxa"/>
          </w:tcPr>
          <w:p w:rsidR="00EF6D0A" w:rsidRPr="00CD27D6" w:rsidRDefault="00EF6D0A" w:rsidP="00797602">
            <w:pPr>
              <w:pStyle w:val="Lijstalinea"/>
              <w:numPr>
                <w:ilvl w:val="0"/>
                <w:numId w:val="10"/>
              </w:numPr>
              <w:rPr>
                <w:rFonts w:cs="Arial"/>
                <w:szCs w:val="22"/>
              </w:rPr>
            </w:pPr>
          </w:p>
        </w:tc>
        <w:tc>
          <w:tcPr>
            <w:tcW w:w="2977" w:type="dxa"/>
          </w:tcPr>
          <w:p w:rsidR="00EF6D0A" w:rsidRPr="0001021E" w:rsidRDefault="00EF6D0A" w:rsidP="00EB312F">
            <w:pPr>
              <w:rPr>
                <w:rFonts w:cs="Arial"/>
                <w:szCs w:val="22"/>
              </w:rPr>
            </w:pPr>
            <w:r w:rsidRPr="0001021E">
              <w:rPr>
                <w:rFonts w:cs="Arial"/>
                <w:szCs w:val="22"/>
              </w:rPr>
              <w:t>Bruggetje ten noorden van de manege</w:t>
            </w:r>
          </w:p>
        </w:tc>
        <w:tc>
          <w:tcPr>
            <w:tcW w:w="2977" w:type="dxa"/>
          </w:tcPr>
          <w:p w:rsidR="00EF6D0A" w:rsidRDefault="00EF6D0A" w:rsidP="00EB312F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Die mogelijkheid van doorsteek naar de oude Weerlaan moet </w:t>
            </w:r>
            <w:r w:rsidR="00CF6885">
              <w:rPr>
                <w:rFonts w:cs="Arial"/>
                <w:szCs w:val="22"/>
              </w:rPr>
              <w:t xml:space="preserve">voor fietsers en voetgangers </w:t>
            </w:r>
            <w:r>
              <w:rPr>
                <w:rFonts w:cs="Arial"/>
                <w:szCs w:val="22"/>
              </w:rPr>
              <w:t>blijven.</w:t>
            </w:r>
          </w:p>
        </w:tc>
        <w:tc>
          <w:tcPr>
            <w:tcW w:w="2545" w:type="dxa"/>
          </w:tcPr>
          <w:p w:rsidR="00EF6D0A" w:rsidRDefault="00EF6D0A" w:rsidP="0001021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Aandachtspunt t</w:t>
            </w:r>
            <w:r w:rsidR="0001021E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z</w:t>
            </w:r>
            <w:r w:rsidR="0001021E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t</w:t>
            </w:r>
            <w:r w:rsidR="0001021E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 xml:space="preserve"> bij huizenbouw </w:t>
            </w:r>
            <w:r w:rsidR="0001021E">
              <w:rPr>
                <w:rFonts w:cs="Arial"/>
                <w:szCs w:val="22"/>
              </w:rPr>
              <w:t xml:space="preserve">op de plek van de </w:t>
            </w:r>
            <w:r>
              <w:rPr>
                <w:rFonts w:cs="Arial"/>
                <w:szCs w:val="22"/>
              </w:rPr>
              <w:t>manege</w:t>
            </w:r>
          </w:p>
        </w:tc>
      </w:tr>
      <w:tr w:rsidR="00797602" w:rsidRPr="00CD27D6" w:rsidTr="00797602">
        <w:tc>
          <w:tcPr>
            <w:tcW w:w="675" w:type="dxa"/>
          </w:tcPr>
          <w:p w:rsidR="00797602" w:rsidRPr="00CD27D6" w:rsidRDefault="00797602" w:rsidP="00797602">
            <w:pPr>
              <w:pStyle w:val="Lijstalinea"/>
              <w:numPr>
                <w:ilvl w:val="0"/>
                <w:numId w:val="10"/>
              </w:numPr>
              <w:rPr>
                <w:rFonts w:cs="Arial"/>
                <w:szCs w:val="22"/>
              </w:rPr>
            </w:pPr>
          </w:p>
        </w:tc>
        <w:tc>
          <w:tcPr>
            <w:tcW w:w="2977" w:type="dxa"/>
          </w:tcPr>
          <w:p w:rsidR="00797602" w:rsidRPr="00C63F1C" w:rsidRDefault="00797602" w:rsidP="0001021E">
            <w:pPr>
              <w:rPr>
                <w:rFonts w:cs="Arial"/>
                <w:szCs w:val="22"/>
              </w:rPr>
            </w:pPr>
            <w:r w:rsidRPr="00C63F1C">
              <w:rPr>
                <w:rFonts w:cs="Arial"/>
                <w:szCs w:val="22"/>
              </w:rPr>
              <w:t>Midden in de Vossepolder</w:t>
            </w:r>
            <w:r w:rsidR="00EB312F">
              <w:rPr>
                <w:rFonts w:cs="Arial"/>
                <w:szCs w:val="22"/>
              </w:rPr>
              <w:t xml:space="preserve"> is het</w:t>
            </w:r>
            <w:r w:rsidRPr="00C63F1C">
              <w:rPr>
                <w:rFonts w:cs="Arial"/>
                <w:szCs w:val="22"/>
              </w:rPr>
              <w:t xml:space="preserve"> bord “</w:t>
            </w:r>
            <w:r w:rsidR="0001021E">
              <w:rPr>
                <w:rFonts w:cs="Arial"/>
                <w:szCs w:val="22"/>
              </w:rPr>
              <w:t>einde voetpad</w:t>
            </w:r>
            <w:r w:rsidRPr="00C63F1C">
              <w:rPr>
                <w:rFonts w:cs="Arial"/>
                <w:szCs w:val="22"/>
              </w:rPr>
              <w:t>”</w:t>
            </w:r>
            <w:r w:rsidR="00EB312F">
              <w:rPr>
                <w:rFonts w:cs="Arial"/>
                <w:szCs w:val="22"/>
              </w:rPr>
              <w:t xml:space="preserve"> een kwart slag naar rechts verdraaid</w:t>
            </w:r>
            <w:r w:rsidRPr="00C63F1C">
              <w:rPr>
                <w:rFonts w:cs="Arial"/>
                <w:szCs w:val="22"/>
              </w:rPr>
              <w:t xml:space="preserve">. </w:t>
            </w:r>
          </w:p>
        </w:tc>
        <w:tc>
          <w:tcPr>
            <w:tcW w:w="2977" w:type="dxa"/>
          </w:tcPr>
          <w:p w:rsidR="00797602" w:rsidRPr="00CD27D6" w:rsidRDefault="00EB312F" w:rsidP="00EB312F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Terugdraaien</w:t>
            </w:r>
          </w:p>
        </w:tc>
        <w:tc>
          <w:tcPr>
            <w:tcW w:w="2545" w:type="dxa"/>
          </w:tcPr>
          <w:p w:rsidR="00797602" w:rsidRPr="00CD27D6" w:rsidRDefault="00EB312F" w:rsidP="00EB312F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Uitvoering door de wegbeheerder.</w:t>
            </w:r>
          </w:p>
        </w:tc>
      </w:tr>
      <w:tr w:rsidR="00797602" w:rsidRPr="00CD27D6" w:rsidTr="00797602">
        <w:tc>
          <w:tcPr>
            <w:tcW w:w="675" w:type="dxa"/>
          </w:tcPr>
          <w:p w:rsidR="00797602" w:rsidRPr="00CD27D6" w:rsidRDefault="00797602" w:rsidP="00797602">
            <w:pPr>
              <w:pStyle w:val="Lijstalinea"/>
              <w:numPr>
                <w:ilvl w:val="0"/>
                <w:numId w:val="10"/>
              </w:numPr>
              <w:rPr>
                <w:rFonts w:cs="Arial"/>
                <w:szCs w:val="22"/>
              </w:rPr>
            </w:pPr>
          </w:p>
        </w:tc>
        <w:tc>
          <w:tcPr>
            <w:tcW w:w="2977" w:type="dxa"/>
          </w:tcPr>
          <w:p w:rsidR="00D86E87" w:rsidRDefault="00D86E87" w:rsidP="00D86E87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A </w:t>
            </w:r>
            <w:proofErr w:type="spellStart"/>
            <w:r w:rsidRPr="0001021E">
              <w:rPr>
                <w:rFonts w:cs="Arial"/>
                <w:szCs w:val="22"/>
                <w:u w:val="single"/>
              </w:rPr>
              <w:t>Noorderleidsevaart</w:t>
            </w:r>
            <w:proofErr w:type="spellEnd"/>
            <w:r>
              <w:rPr>
                <w:rFonts w:cs="Arial"/>
                <w:szCs w:val="22"/>
              </w:rPr>
              <w:t xml:space="preserve"> en </w:t>
            </w:r>
          </w:p>
          <w:p w:rsidR="00D86E87" w:rsidRDefault="00D86E87" w:rsidP="00D86E87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B </w:t>
            </w:r>
            <w:r w:rsidR="00797602" w:rsidRPr="0001021E">
              <w:rPr>
                <w:rFonts w:cs="Arial"/>
                <w:szCs w:val="22"/>
                <w:u w:val="single"/>
              </w:rPr>
              <w:t>Zandlaan</w:t>
            </w:r>
            <w:r>
              <w:rPr>
                <w:rFonts w:cs="Arial"/>
                <w:szCs w:val="22"/>
              </w:rPr>
              <w:t xml:space="preserve">: </w:t>
            </w:r>
          </w:p>
          <w:p w:rsidR="00797602" w:rsidRPr="00C63F1C" w:rsidRDefault="00D86E87" w:rsidP="00D86E87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fietsers </w:t>
            </w:r>
            <w:r w:rsidR="00EB312F">
              <w:rPr>
                <w:rFonts w:cs="Arial"/>
                <w:szCs w:val="22"/>
              </w:rPr>
              <w:t xml:space="preserve">worden met regelmaat de berm ingereden. </w:t>
            </w:r>
          </w:p>
        </w:tc>
        <w:tc>
          <w:tcPr>
            <w:tcW w:w="2977" w:type="dxa"/>
          </w:tcPr>
          <w:p w:rsidR="00350E30" w:rsidRDefault="00D86E87" w:rsidP="00D86E87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De gemeente ziet ribbelstroken </w:t>
            </w:r>
            <w:proofErr w:type="gramStart"/>
            <w:r>
              <w:rPr>
                <w:rFonts w:cs="Arial"/>
                <w:szCs w:val="22"/>
              </w:rPr>
              <w:t xml:space="preserve">als  </w:t>
            </w:r>
            <w:proofErr w:type="gramEnd"/>
            <w:r>
              <w:rPr>
                <w:rFonts w:cs="Arial"/>
                <w:szCs w:val="22"/>
              </w:rPr>
              <w:t xml:space="preserve">oplossing. Wij stellen voor: een constructie als op de </w:t>
            </w:r>
            <w:proofErr w:type="spellStart"/>
            <w:r>
              <w:rPr>
                <w:rFonts w:cs="Arial"/>
                <w:szCs w:val="22"/>
              </w:rPr>
              <w:t>Veenenburgerlaan</w:t>
            </w:r>
            <w:proofErr w:type="spellEnd"/>
            <w:r>
              <w:rPr>
                <w:rFonts w:cs="Arial"/>
                <w:szCs w:val="22"/>
              </w:rPr>
              <w:t>: breder asfalt en rode fietsstroken</w:t>
            </w:r>
            <w:r w:rsidR="00350E30">
              <w:rPr>
                <w:rFonts w:cs="Arial"/>
                <w:szCs w:val="22"/>
              </w:rPr>
              <w:t xml:space="preserve"> </w:t>
            </w:r>
          </w:p>
          <w:p w:rsidR="00350E30" w:rsidRDefault="00350E30" w:rsidP="009123A0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A op de hele </w:t>
            </w:r>
            <w:proofErr w:type="spellStart"/>
            <w:r>
              <w:rPr>
                <w:rFonts w:cs="Arial"/>
                <w:szCs w:val="22"/>
              </w:rPr>
              <w:t>Noorderleidsevaart</w:t>
            </w:r>
            <w:proofErr w:type="spellEnd"/>
            <w:r w:rsidR="009123A0">
              <w:rPr>
                <w:rFonts w:cs="Arial"/>
                <w:szCs w:val="22"/>
              </w:rPr>
              <w:t>*</w:t>
            </w:r>
            <w:r>
              <w:rPr>
                <w:rFonts w:cs="Arial"/>
                <w:szCs w:val="22"/>
              </w:rPr>
              <w:t xml:space="preserve"> </w:t>
            </w:r>
          </w:p>
          <w:p w:rsidR="00797602" w:rsidRPr="00CD27D6" w:rsidRDefault="00350E30" w:rsidP="00D86E87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B op de Zandlaan tussen Winterrustlaan en </w:t>
            </w:r>
            <w:proofErr w:type="spellStart"/>
            <w:r>
              <w:rPr>
                <w:rFonts w:cs="Arial"/>
                <w:szCs w:val="22"/>
              </w:rPr>
              <w:t>Kennemerbeekweg</w:t>
            </w:r>
            <w:proofErr w:type="spellEnd"/>
            <w:r w:rsidR="00D86E87">
              <w:rPr>
                <w:rFonts w:cs="Arial"/>
                <w:szCs w:val="22"/>
              </w:rPr>
              <w:t xml:space="preserve"> </w:t>
            </w:r>
          </w:p>
        </w:tc>
        <w:tc>
          <w:tcPr>
            <w:tcW w:w="2545" w:type="dxa"/>
          </w:tcPr>
          <w:p w:rsidR="00797602" w:rsidRDefault="00350E30" w:rsidP="00EB312F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Voorstel van het team buitenruimte &gt; voor advies naar de Werkgroep Verkeer &gt; besluit door wethouder.</w:t>
            </w:r>
          </w:p>
          <w:p w:rsidR="0001021E" w:rsidRPr="00CD27D6" w:rsidRDefault="0001021E" w:rsidP="0001021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(Correspondentie is hierover </w:t>
            </w:r>
            <w:r w:rsidR="00C438F2">
              <w:rPr>
                <w:rFonts w:cs="Arial"/>
                <w:szCs w:val="22"/>
              </w:rPr>
              <w:t xml:space="preserve">in januari 2017 </w:t>
            </w:r>
            <w:r>
              <w:rPr>
                <w:rFonts w:cs="Arial"/>
                <w:szCs w:val="22"/>
              </w:rPr>
              <w:t>al gevoerd met de betrokken ambtenaren.)</w:t>
            </w:r>
          </w:p>
        </w:tc>
      </w:tr>
      <w:tr w:rsidR="00797602" w:rsidRPr="00CD27D6" w:rsidTr="00797602">
        <w:tc>
          <w:tcPr>
            <w:tcW w:w="675" w:type="dxa"/>
          </w:tcPr>
          <w:p w:rsidR="00797602" w:rsidRPr="00CD27D6" w:rsidRDefault="00797602" w:rsidP="00797602">
            <w:pPr>
              <w:pStyle w:val="Lijstalinea"/>
              <w:numPr>
                <w:ilvl w:val="0"/>
                <w:numId w:val="10"/>
              </w:numPr>
              <w:rPr>
                <w:rFonts w:cs="Arial"/>
                <w:szCs w:val="22"/>
              </w:rPr>
            </w:pPr>
          </w:p>
        </w:tc>
        <w:tc>
          <w:tcPr>
            <w:tcW w:w="2977" w:type="dxa"/>
          </w:tcPr>
          <w:p w:rsidR="00797602" w:rsidRPr="00C63F1C" w:rsidRDefault="00797602" w:rsidP="00D86E87">
            <w:pPr>
              <w:rPr>
                <w:rFonts w:cs="Arial"/>
                <w:szCs w:val="22"/>
              </w:rPr>
            </w:pPr>
            <w:r w:rsidRPr="00C63F1C">
              <w:rPr>
                <w:rFonts w:cs="Arial"/>
                <w:szCs w:val="22"/>
              </w:rPr>
              <w:t>Slechte fietspaden langs de N208</w:t>
            </w:r>
            <w:r w:rsidR="00D86E87">
              <w:rPr>
                <w:rFonts w:cs="Arial"/>
                <w:szCs w:val="22"/>
              </w:rPr>
              <w:t xml:space="preserve"> van Pastoorslaan tot Bennebroek</w:t>
            </w:r>
          </w:p>
        </w:tc>
        <w:tc>
          <w:tcPr>
            <w:tcW w:w="2977" w:type="dxa"/>
          </w:tcPr>
          <w:p w:rsidR="00D86E87" w:rsidRDefault="00D86E87" w:rsidP="00D86E87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A </w:t>
            </w:r>
            <w:r w:rsidR="0001021E">
              <w:rPr>
                <w:rFonts w:cs="Arial"/>
                <w:szCs w:val="22"/>
              </w:rPr>
              <w:t>De komende jaren zullen t</w:t>
            </w:r>
            <w:r>
              <w:rPr>
                <w:rFonts w:cs="Arial"/>
                <w:szCs w:val="22"/>
              </w:rPr>
              <w:t xml:space="preserve">ot de reconstructie steeds betegelde plekken opnieuw gelegd moeten worden. </w:t>
            </w:r>
          </w:p>
          <w:p w:rsidR="00797602" w:rsidRPr="00CD27D6" w:rsidRDefault="00D86E87" w:rsidP="00D86E87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B Het uitzicht op de  splitsing met de Nieuwe </w:t>
            </w:r>
            <w:r>
              <w:rPr>
                <w:rFonts w:cs="Arial"/>
                <w:szCs w:val="22"/>
              </w:rPr>
              <w:lastRenderedPageBreak/>
              <w:t xml:space="preserve">weg kan beter: leg het fietspad direct langs de weg, dan hoeven auto’s niet op het fietspad te gaan staan voor de </w:t>
            </w:r>
            <w:proofErr w:type="gramStart"/>
            <w:r>
              <w:rPr>
                <w:rFonts w:cs="Arial"/>
                <w:szCs w:val="22"/>
              </w:rPr>
              <w:t xml:space="preserve">oversteek.  </w:t>
            </w:r>
            <w:proofErr w:type="gramEnd"/>
          </w:p>
        </w:tc>
        <w:tc>
          <w:tcPr>
            <w:tcW w:w="2545" w:type="dxa"/>
          </w:tcPr>
          <w:p w:rsidR="00797602" w:rsidRPr="00CD27D6" w:rsidRDefault="00D86E87" w:rsidP="00D86E87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lastRenderedPageBreak/>
              <w:t xml:space="preserve">Voor B: </w:t>
            </w:r>
            <w:r w:rsidR="00350E30">
              <w:rPr>
                <w:rFonts w:cs="Arial"/>
                <w:szCs w:val="22"/>
              </w:rPr>
              <w:t>Voorstel van het team buitenruimte &gt; voor advies naar de Werkgroep Verkeer &gt; besluit door wethouder.</w:t>
            </w:r>
          </w:p>
        </w:tc>
      </w:tr>
      <w:tr w:rsidR="00797602" w:rsidRPr="00CD27D6" w:rsidTr="00797602">
        <w:tc>
          <w:tcPr>
            <w:tcW w:w="675" w:type="dxa"/>
          </w:tcPr>
          <w:p w:rsidR="00797602" w:rsidRPr="00CD27D6" w:rsidRDefault="00797602" w:rsidP="00797602">
            <w:pPr>
              <w:pStyle w:val="Lijstalinea"/>
              <w:numPr>
                <w:ilvl w:val="0"/>
                <w:numId w:val="10"/>
              </w:numPr>
              <w:rPr>
                <w:rFonts w:cs="Arial"/>
                <w:szCs w:val="22"/>
              </w:rPr>
            </w:pPr>
          </w:p>
        </w:tc>
        <w:tc>
          <w:tcPr>
            <w:tcW w:w="2977" w:type="dxa"/>
          </w:tcPr>
          <w:p w:rsidR="00797602" w:rsidRPr="00C63F1C" w:rsidRDefault="00797602" w:rsidP="00147A23">
            <w:pPr>
              <w:rPr>
                <w:rFonts w:cs="Arial"/>
                <w:szCs w:val="22"/>
              </w:rPr>
            </w:pPr>
            <w:r w:rsidRPr="00147A23">
              <w:rPr>
                <w:rFonts w:cs="Arial"/>
                <w:szCs w:val="22"/>
                <w:u w:val="single"/>
              </w:rPr>
              <w:t xml:space="preserve">Doorsteek van de Wilhelminalaan langs de sportvelden naar het </w:t>
            </w:r>
            <w:proofErr w:type="spellStart"/>
            <w:r w:rsidRPr="00147A23">
              <w:rPr>
                <w:rFonts w:cs="Arial"/>
                <w:szCs w:val="22"/>
                <w:u w:val="single"/>
              </w:rPr>
              <w:t>Fioretti</w:t>
            </w:r>
            <w:proofErr w:type="spellEnd"/>
            <w:r w:rsidRPr="00147A23">
              <w:rPr>
                <w:rFonts w:cs="Arial"/>
                <w:szCs w:val="22"/>
                <w:u w:val="single"/>
              </w:rPr>
              <w:t>.</w:t>
            </w:r>
            <w:r w:rsidRPr="00C63F1C">
              <w:rPr>
                <w:rFonts w:cs="Arial"/>
                <w:szCs w:val="22"/>
              </w:rPr>
              <w:t xml:space="preserve"> </w:t>
            </w:r>
            <w:r w:rsidR="0001021E">
              <w:rPr>
                <w:rFonts w:cs="Arial"/>
                <w:szCs w:val="22"/>
              </w:rPr>
              <w:t xml:space="preserve">Dat is een </w:t>
            </w:r>
            <w:proofErr w:type="spellStart"/>
            <w:r w:rsidR="003770AD">
              <w:rPr>
                <w:rFonts w:cs="Arial"/>
                <w:szCs w:val="22"/>
              </w:rPr>
              <w:t>hondenuitlaatplek</w:t>
            </w:r>
            <w:proofErr w:type="spellEnd"/>
            <w:r w:rsidR="003770AD">
              <w:rPr>
                <w:rFonts w:cs="Arial"/>
                <w:szCs w:val="22"/>
              </w:rPr>
              <w:t>, maar w</w:t>
            </w:r>
            <w:r w:rsidRPr="00C63F1C">
              <w:rPr>
                <w:rFonts w:cs="Arial"/>
                <w:szCs w:val="22"/>
              </w:rPr>
              <w:t xml:space="preserve">ordt door fietsers </w:t>
            </w:r>
            <w:r w:rsidR="003770AD">
              <w:rPr>
                <w:rFonts w:cs="Arial"/>
                <w:szCs w:val="22"/>
              </w:rPr>
              <w:t>(</w:t>
            </w:r>
            <w:r w:rsidR="00147A23">
              <w:rPr>
                <w:rFonts w:cs="Arial"/>
                <w:szCs w:val="22"/>
              </w:rPr>
              <w:t>o.a.</w:t>
            </w:r>
            <w:r w:rsidR="003770AD">
              <w:rPr>
                <w:rFonts w:cs="Arial"/>
                <w:szCs w:val="22"/>
              </w:rPr>
              <w:t xml:space="preserve"> leerlingen </w:t>
            </w:r>
            <w:r w:rsidR="00147A23">
              <w:rPr>
                <w:rFonts w:cs="Arial"/>
                <w:szCs w:val="22"/>
              </w:rPr>
              <w:t xml:space="preserve">van het </w:t>
            </w:r>
            <w:proofErr w:type="spellStart"/>
            <w:r w:rsidR="003770AD">
              <w:rPr>
                <w:rFonts w:cs="Arial"/>
                <w:szCs w:val="22"/>
              </w:rPr>
              <w:t>Fio</w:t>
            </w:r>
            <w:r w:rsidR="00147A23">
              <w:rPr>
                <w:rFonts w:cs="Arial"/>
                <w:szCs w:val="22"/>
              </w:rPr>
              <w:t>retti</w:t>
            </w:r>
            <w:proofErr w:type="spellEnd"/>
            <w:r w:rsidR="003770AD">
              <w:rPr>
                <w:rFonts w:cs="Arial"/>
                <w:szCs w:val="22"/>
              </w:rPr>
              <w:t xml:space="preserve">) </w:t>
            </w:r>
            <w:r w:rsidRPr="00C63F1C">
              <w:rPr>
                <w:rFonts w:cs="Arial"/>
                <w:szCs w:val="22"/>
              </w:rPr>
              <w:t>als sluiproute gebruikt</w:t>
            </w:r>
            <w:r w:rsidR="003770AD">
              <w:rPr>
                <w:rFonts w:cs="Arial"/>
                <w:szCs w:val="22"/>
              </w:rPr>
              <w:t>.</w:t>
            </w:r>
          </w:p>
        </w:tc>
        <w:tc>
          <w:tcPr>
            <w:tcW w:w="2977" w:type="dxa"/>
          </w:tcPr>
          <w:p w:rsidR="00797602" w:rsidRPr="00CD27D6" w:rsidRDefault="003770AD" w:rsidP="00147A23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Kan o</w:t>
            </w:r>
            <w:r w:rsidRPr="00C63F1C">
              <w:rPr>
                <w:rFonts w:cs="Arial"/>
                <w:szCs w:val="22"/>
              </w:rPr>
              <w:t xml:space="preserve">.i. opengesteld worden, omdat fietsers en </w:t>
            </w:r>
            <w:proofErr w:type="spellStart"/>
            <w:r w:rsidRPr="00C63F1C">
              <w:rPr>
                <w:rFonts w:cs="Arial"/>
                <w:szCs w:val="22"/>
              </w:rPr>
              <w:t>hondenuitlaters</w:t>
            </w:r>
            <w:proofErr w:type="spellEnd"/>
            <w:r w:rsidRPr="00C63F1C">
              <w:rPr>
                <w:rFonts w:cs="Arial"/>
                <w:szCs w:val="22"/>
              </w:rPr>
              <w:t xml:space="preserve"> elkaar niet hoeven te bijten. Wel moeten de honden dan aangelijnd blijven, maar dat is </w:t>
            </w:r>
            <w:r w:rsidR="00147A23">
              <w:rPr>
                <w:rFonts w:cs="Arial"/>
                <w:szCs w:val="22"/>
              </w:rPr>
              <w:t xml:space="preserve">ook voor wandelaars </w:t>
            </w:r>
            <w:r w:rsidRPr="00C63F1C">
              <w:rPr>
                <w:rFonts w:cs="Arial"/>
                <w:szCs w:val="22"/>
              </w:rPr>
              <w:t>beter dan los.</w:t>
            </w:r>
            <w:r w:rsidR="00CF6885">
              <w:rPr>
                <w:rFonts w:cs="Arial"/>
                <w:szCs w:val="22"/>
              </w:rPr>
              <w:t xml:space="preserve"> Langs dit pad mag </w:t>
            </w:r>
            <w:r w:rsidR="00147A23">
              <w:rPr>
                <w:rFonts w:cs="Arial"/>
                <w:szCs w:val="22"/>
              </w:rPr>
              <w:t xml:space="preserve">overigens </w:t>
            </w:r>
            <w:r w:rsidR="00CF6885">
              <w:rPr>
                <w:rFonts w:cs="Arial"/>
                <w:szCs w:val="22"/>
              </w:rPr>
              <w:t xml:space="preserve">wel meer verlichting komen, </w:t>
            </w:r>
            <w:proofErr w:type="gramStart"/>
            <w:r w:rsidR="00CF6885">
              <w:rPr>
                <w:rFonts w:cs="Arial"/>
                <w:szCs w:val="22"/>
              </w:rPr>
              <w:t>dit</w:t>
            </w:r>
            <w:proofErr w:type="gramEnd"/>
            <w:r w:rsidR="00CF6885">
              <w:rPr>
                <w:rFonts w:cs="Arial"/>
                <w:szCs w:val="22"/>
              </w:rPr>
              <w:t xml:space="preserve"> </w:t>
            </w:r>
            <w:proofErr w:type="spellStart"/>
            <w:r w:rsidR="00CF6885">
              <w:rPr>
                <w:rFonts w:cs="Arial"/>
                <w:szCs w:val="22"/>
              </w:rPr>
              <w:t>ivm</w:t>
            </w:r>
            <w:proofErr w:type="spellEnd"/>
            <w:r w:rsidR="00CF6885">
              <w:rPr>
                <w:rFonts w:cs="Arial"/>
                <w:szCs w:val="22"/>
              </w:rPr>
              <w:t xml:space="preserve"> de veiligheid van de gebruikers.</w:t>
            </w:r>
          </w:p>
        </w:tc>
        <w:tc>
          <w:tcPr>
            <w:tcW w:w="2545" w:type="dxa"/>
          </w:tcPr>
          <w:p w:rsidR="00797602" w:rsidRPr="00CD27D6" w:rsidRDefault="00350E30" w:rsidP="003770AD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Voorstel van het team buitenruimte &gt; voor advies naar de Werkgroep Verkeer &gt; besluit door wethouder.</w:t>
            </w:r>
          </w:p>
        </w:tc>
      </w:tr>
      <w:tr w:rsidR="00797602" w:rsidRPr="00CD27D6" w:rsidTr="00797602">
        <w:tc>
          <w:tcPr>
            <w:tcW w:w="675" w:type="dxa"/>
          </w:tcPr>
          <w:p w:rsidR="00797602" w:rsidRPr="00CD27D6" w:rsidRDefault="00797602" w:rsidP="00797602">
            <w:pPr>
              <w:pStyle w:val="Lijstalinea"/>
              <w:numPr>
                <w:ilvl w:val="0"/>
                <w:numId w:val="10"/>
              </w:numPr>
              <w:rPr>
                <w:rFonts w:cs="Arial"/>
                <w:szCs w:val="22"/>
              </w:rPr>
            </w:pPr>
          </w:p>
        </w:tc>
        <w:tc>
          <w:tcPr>
            <w:tcW w:w="2977" w:type="dxa"/>
          </w:tcPr>
          <w:p w:rsidR="00797602" w:rsidRPr="00C63F1C" w:rsidRDefault="00147A23" w:rsidP="003770AD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Bord</w:t>
            </w:r>
            <w:r w:rsidR="00797602" w:rsidRPr="00C63F1C">
              <w:rPr>
                <w:rFonts w:cs="Arial"/>
                <w:szCs w:val="22"/>
              </w:rPr>
              <w:t xml:space="preserve"> “verplicht tweerichting</w:t>
            </w:r>
            <w:r w:rsidR="003770AD">
              <w:rPr>
                <w:rFonts w:cs="Arial"/>
                <w:szCs w:val="22"/>
              </w:rPr>
              <w:t>en</w:t>
            </w:r>
            <w:r w:rsidR="00797602" w:rsidRPr="00C63F1C">
              <w:rPr>
                <w:rFonts w:cs="Arial"/>
                <w:szCs w:val="22"/>
              </w:rPr>
              <w:t xml:space="preserve">fietspad” bij de uitrit van het </w:t>
            </w:r>
            <w:proofErr w:type="spellStart"/>
            <w:r w:rsidR="00797602" w:rsidRPr="00C63F1C">
              <w:rPr>
                <w:rFonts w:cs="Arial"/>
                <w:szCs w:val="22"/>
              </w:rPr>
              <w:t>Fioretti</w:t>
            </w:r>
            <w:proofErr w:type="spellEnd"/>
            <w:r w:rsidR="00797602" w:rsidRPr="00C63F1C">
              <w:rPr>
                <w:rFonts w:cs="Arial"/>
                <w:szCs w:val="22"/>
              </w:rPr>
              <w:t xml:space="preserve"> </w:t>
            </w:r>
          </w:p>
        </w:tc>
        <w:tc>
          <w:tcPr>
            <w:tcW w:w="2977" w:type="dxa"/>
          </w:tcPr>
          <w:p w:rsidR="00797602" w:rsidRPr="00CD27D6" w:rsidRDefault="00147A23" w:rsidP="003770AD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Dit bord </w:t>
            </w:r>
            <w:r w:rsidR="003770AD" w:rsidRPr="00C63F1C">
              <w:rPr>
                <w:rFonts w:cs="Arial"/>
                <w:szCs w:val="22"/>
              </w:rPr>
              <w:t>kan zichtbaarder geplaatst worden aan de oostkant van het fietspad, recht tegenover de uitrit.</w:t>
            </w:r>
          </w:p>
        </w:tc>
        <w:tc>
          <w:tcPr>
            <w:tcW w:w="2545" w:type="dxa"/>
          </w:tcPr>
          <w:p w:rsidR="00797602" w:rsidRPr="00CD27D6" w:rsidRDefault="003770AD" w:rsidP="003770AD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Uitvoering door de wegbeheerder.</w:t>
            </w:r>
          </w:p>
        </w:tc>
      </w:tr>
      <w:tr w:rsidR="00797602" w:rsidRPr="00CD27D6" w:rsidTr="00797602">
        <w:tc>
          <w:tcPr>
            <w:tcW w:w="675" w:type="dxa"/>
          </w:tcPr>
          <w:p w:rsidR="00797602" w:rsidRPr="00CD27D6" w:rsidRDefault="00797602" w:rsidP="00797602">
            <w:pPr>
              <w:pStyle w:val="Lijstalinea"/>
              <w:numPr>
                <w:ilvl w:val="0"/>
                <w:numId w:val="10"/>
              </w:numPr>
              <w:rPr>
                <w:rFonts w:cs="Arial"/>
                <w:szCs w:val="22"/>
              </w:rPr>
            </w:pPr>
          </w:p>
        </w:tc>
        <w:tc>
          <w:tcPr>
            <w:tcW w:w="2977" w:type="dxa"/>
          </w:tcPr>
          <w:p w:rsidR="00797602" w:rsidRPr="00C63F1C" w:rsidRDefault="00797602" w:rsidP="003770AD">
            <w:pPr>
              <w:rPr>
                <w:rFonts w:cs="Arial"/>
                <w:szCs w:val="22"/>
              </w:rPr>
            </w:pPr>
            <w:r w:rsidRPr="00147A23">
              <w:rPr>
                <w:rFonts w:cs="Arial"/>
                <w:szCs w:val="22"/>
                <w:u w:val="single"/>
              </w:rPr>
              <w:t xml:space="preserve">De uitrit uit de </w:t>
            </w:r>
            <w:proofErr w:type="spellStart"/>
            <w:r w:rsidR="00147A23" w:rsidRPr="00147A23">
              <w:rPr>
                <w:rFonts w:cs="Arial"/>
                <w:szCs w:val="22"/>
                <w:u w:val="single"/>
              </w:rPr>
              <w:t>ondergrond-se</w:t>
            </w:r>
            <w:proofErr w:type="spellEnd"/>
            <w:r w:rsidR="00147A23" w:rsidRPr="00147A23">
              <w:rPr>
                <w:rFonts w:cs="Arial"/>
                <w:szCs w:val="22"/>
                <w:u w:val="single"/>
              </w:rPr>
              <w:t xml:space="preserve"> </w:t>
            </w:r>
            <w:r w:rsidRPr="00147A23">
              <w:rPr>
                <w:rFonts w:cs="Arial"/>
                <w:szCs w:val="22"/>
                <w:u w:val="single"/>
              </w:rPr>
              <w:t>parkeergarage</w:t>
            </w:r>
            <w:r w:rsidR="00147A23">
              <w:rPr>
                <w:rFonts w:cs="Arial"/>
                <w:szCs w:val="22"/>
              </w:rPr>
              <w:t>. Deze</w:t>
            </w:r>
            <w:r w:rsidRPr="00C63F1C">
              <w:rPr>
                <w:rFonts w:cs="Arial"/>
                <w:szCs w:val="22"/>
              </w:rPr>
              <w:t xml:space="preserve"> komt uit op de ventweg waar fietsers rijden</w:t>
            </w:r>
            <w:r w:rsidR="003770AD">
              <w:rPr>
                <w:rFonts w:cs="Arial"/>
                <w:szCs w:val="22"/>
              </w:rPr>
              <w:t>, zonder markeringen, spiegels of andere voorzieningen</w:t>
            </w:r>
            <w:r w:rsidRPr="00C63F1C">
              <w:rPr>
                <w:rFonts w:cs="Arial"/>
                <w:szCs w:val="22"/>
              </w:rPr>
              <w:t>. Gevaarlijk</w:t>
            </w:r>
            <w:r w:rsidR="003770AD">
              <w:rPr>
                <w:rFonts w:cs="Arial"/>
                <w:szCs w:val="22"/>
              </w:rPr>
              <w:t>!</w:t>
            </w:r>
          </w:p>
        </w:tc>
        <w:tc>
          <w:tcPr>
            <w:tcW w:w="2977" w:type="dxa"/>
          </w:tcPr>
          <w:p w:rsidR="00797602" w:rsidRPr="00CD27D6" w:rsidRDefault="003770AD" w:rsidP="003770AD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We hebben dit in de Werkgroep Verkeer aangekaart, de ambtenaar heeft toegezegd hier werk van te maken, </w:t>
            </w:r>
            <w:r w:rsidR="00147A23">
              <w:rPr>
                <w:rFonts w:cs="Arial"/>
                <w:szCs w:val="22"/>
              </w:rPr>
              <w:t xml:space="preserve">maar hij </w:t>
            </w:r>
            <w:r>
              <w:rPr>
                <w:rFonts w:cs="Arial"/>
                <w:szCs w:val="22"/>
              </w:rPr>
              <w:t xml:space="preserve">is </w:t>
            </w:r>
            <w:proofErr w:type="gramStart"/>
            <w:r>
              <w:rPr>
                <w:rFonts w:cs="Arial"/>
                <w:szCs w:val="22"/>
              </w:rPr>
              <w:t>inmiddels</w:t>
            </w:r>
            <w:proofErr w:type="gramEnd"/>
            <w:r>
              <w:rPr>
                <w:rFonts w:cs="Arial"/>
                <w:szCs w:val="22"/>
              </w:rPr>
              <w:t xml:space="preserve"> weg.</w:t>
            </w:r>
          </w:p>
        </w:tc>
        <w:tc>
          <w:tcPr>
            <w:tcW w:w="2545" w:type="dxa"/>
          </w:tcPr>
          <w:p w:rsidR="00797602" w:rsidRPr="00CD27D6" w:rsidRDefault="00350E30" w:rsidP="003770AD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Voorstel van het team buitenruimte &gt; voor advies naar de Werkgroep Verkeer &gt; besluit door wethouder.</w:t>
            </w:r>
          </w:p>
        </w:tc>
      </w:tr>
      <w:tr w:rsidR="00797602" w:rsidRPr="00CD27D6" w:rsidTr="00797602">
        <w:tc>
          <w:tcPr>
            <w:tcW w:w="675" w:type="dxa"/>
          </w:tcPr>
          <w:p w:rsidR="00797602" w:rsidRPr="00CD27D6" w:rsidRDefault="00797602" w:rsidP="00797602">
            <w:pPr>
              <w:pStyle w:val="Lijstalinea"/>
              <w:numPr>
                <w:ilvl w:val="0"/>
                <w:numId w:val="10"/>
              </w:numPr>
              <w:rPr>
                <w:rFonts w:cs="Arial"/>
                <w:szCs w:val="22"/>
              </w:rPr>
            </w:pPr>
          </w:p>
        </w:tc>
        <w:tc>
          <w:tcPr>
            <w:tcW w:w="2977" w:type="dxa"/>
          </w:tcPr>
          <w:p w:rsidR="00797602" w:rsidRPr="00C63F1C" w:rsidRDefault="00797602" w:rsidP="00DD3F3C">
            <w:pPr>
              <w:rPr>
                <w:rFonts w:cs="Arial"/>
                <w:szCs w:val="22"/>
              </w:rPr>
            </w:pPr>
            <w:r w:rsidRPr="00C63F1C">
              <w:rPr>
                <w:rFonts w:cs="Arial"/>
                <w:szCs w:val="22"/>
              </w:rPr>
              <w:t xml:space="preserve">Fietsers komend van het parkeerterrein </w:t>
            </w:r>
            <w:r w:rsidR="003770AD">
              <w:rPr>
                <w:rFonts w:cs="Arial"/>
                <w:szCs w:val="22"/>
              </w:rPr>
              <w:t>bij</w:t>
            </w:r>
            <w:r w:rsidRPr="00C63F1C">
              <w:rPr>
                <w:rFonts w:cs="Arial"/>
                <w:szCs w:val="22"/>
              </w:rPr>
              <w:t xml:space="preserve"> de Martinusrotonde </w:t>
            </w:r>
            <w:r w:rsidR="003770AD">
              <w:rPr>
                <w:rFonts w:cs="Arial"/>
                <w:szCs w:val="22"/>
              </w:rPr>
              <w:t xml:space="preserve">naar die rotonde toe </w:t>
            </w:r>
            <w:r w:rsidRPr="00C63F1C">
              <w:rPr>
                <w:rFonts w:cs="Arial"/>
                <w:szCs w:val="22"/>
              </w:rPr>
              <w:t xml:space="preserve">kunnen aan de hand van het </w:t>
            </w:r>
            <w:r w:rsidR="00DD3F3C">
              <w:rPr>
                <w:rFonts w:cs="Arial"/>
                <w:szCs w:val="22"/>
              </w:rPr>
              <w:t xml:space="preserve">daar geplaatste </w:t>
            </w:r>
            <w:r w:rsidRPr="00C63F1C">
              <w:rPr>
                <w:rFonts w:cs="Arial"/>
                <w:szCs w:val="22"/>
              </w:rPr>
              <w:t>bord de indruk krijgen dat ze ook linksom de rotonde kunnen nemen.</w:t>
            </w:r>
          </w:p>
        </w:tc>
        <w:tc>
          <w:tcPr>
            <w:tcW w:w="2977" w:type="dxa"/>
          </w:tcPr>
          <w:p w:rsidR="00797602" w:rsidRPr="00CD27D6" w:rsidRDefault="003770AD" w:rsidP="00147A23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V</w:t>
            </w:r>
            <w:r w:rsidRPr="00C63F1C">
              <w:rPr>
                <w:rFonts w:cs="Arial"/>
                <w:szCs w:val="22"/>
              </w:rPr>
              <w:t xml:space="preserve">erwijder het onderbord met de aanduiding </w:t>
            </w:r>
            <w:r w:rsidR="00147A23">
              <w:rPr>
                <w:rFonts w:cs="Arial"/>
                <w:szCs w:val="22"/>
              </w:rPr>
              <w:t>“</w:t>
            </w:r>
            <w:r w:rsidRPr="00C63F1C">
              <w:rPr>
                <w:rFonts w:cs="Arial"/>
                <w:szCs w:val="22"/>
              </w:rPr>
              <w:t>twee richtingen</w:t>
            </w:r>
            <w:r w:rsidR="00147A23">
              <w:rPr>
                <w:rFonts w:cs="Arial"/>
                <w:szCs w:val="22"/>
              </w:rPr>
              <w:t xml:space="preserve">”, </w:t>
            </w:r>
            <w:r w:rsidRPr="00C63F1C">
              <w:rPr>
                <w:rFonts w:cs="Arial"/>
                <w:szCs w:val="22"/>
              </w:rPr>
              <w:t xml:space="preserve">dat geldt </w:t>
            </w:r>
            <w:r w:rsidR="00DD3F3C">
              <w:rPr>
                <w:rFonts w:cs="Arial"/>
                <w:szCs w:val="22"/>
              </w:rPr>
              <w:t xml:space="preserve">namelijk </w:t>
            </w:r>
            <w:r w:rsidRPr="00C63F1C">
              <w:rPr>
                <w:rFonts w:cs="Arial"/>
                <w:szCs w:val="22"/>
              </w:rPr>
              <w:t xml:space="preserve">alleen voor de eerste </w:t>
            </w:r>
            <w:r w:rsidR="00147A23">
              <w:rPr>
                <w:rFonts w:cs="Arial"/>
                <w:szCs w:val="22"/>
              </w:rPr>
              <w:t>2.5</w:t>
            </w:r>
            <w:r w:rsidRPr="00C63F1C">
              <w:rPr>
                <w:rFonts w:cs="Arial"/>
                <w:szCs w:val="22"/>
              </w:rPr>
              <w:t xml:space="preserve"> meter tot aan de rotonde</w:t>
            </w:r>
            <w:r w:rsidR="00147A23">
              <w:rPr>
                <w:rFonts w:cs="Arial"/>
                <w:szCs w:val="22"/>
              </w:rPr>
              <w:t>.</w:t>
            </w:r>
          </w:p>
        </w:tc>
        <w:tc>
          <w:tcPr>
            <w:tcW w:w="2545" w:type="dxa"/>
          </w:tcPr>
          <w:p w:rsidR="00797602" w:rsidRPr="00CD27D6" w:rsidRDefault="003770AD" w:rsidP="003770AD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Uitvoering door de wegbeheerder.</w:t>
            </w:r>
          </w:p>
        </w:tc>
      </w:tr>
    </w:tbl>
    <w:p w:rsidR="009123A0" w:rsidRDefault="009123A0" w:rsidP="009123A0">
      <w:pPr>
        <w:spacing w:line="360" w:lineRule="auto"/>
        <w:rPr>
          <w:rFonts w:cs="Arial"/>
          <w:szCs w:val="22"/>
        </w:rPr>
      </w:pPr>
    </w:p>
    <w:p w:rsidR="009123A0" w:rsidRPr="009123A0" w:rsidRDefault="009123A0" w:rsidP="009123A0">
      <w:pPr>
        <w:spacing w:line="360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*Op 31 </w:t>
      </w:r>
      <w:proofErr w:type="gramStart"/>
      <w:r>
        <w:rPr>
          <w:rFonts w:cs="Arial"/>
          <w:szCs w:val="22"/>
        </w:rPr>
        <w:t>jan</w:t>
      </w:r>
      <w:proofErr w:type="gram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jl</w:t>
      </w:r>
      <w:proofErr w:type="spellEnd"/>
      <w:r>
        <w:rPr>
          <w:rFonts w:cs="Arial"/>
          <w:szCs w:val="22"/>
        </w:rPr>
        <w:t xml:space="preserve"> hebben wij een (tweede) gesprek gehad met de betrokken ambtenaren. Zij meldden ons dat de grond langs de </w:t>
      </w:r>
      <w:proofErr w:type="spellStart"/>
      <w:r>
        <w:rPr>
          <w:rFonts w:cs="Arial"/>
          <w:szCs w:val="22"/>
        </w:rPr>
        <w:t>Noorderleidsevaart</w:t>
      </w:r>
      <w:proofErr w:type="spellEnd"/>
      <w:r>
        <w:rPr>
          <w:rFonts w:cs="Arial"/>
          <w:szCs w:val="22"/>
        </w:rPr>
        <w:t xml:space="preserve"> zo sterk verontreinigd is dat men voor asfalt geen fundering kan leggen die diep genoeg is. Ons voorstel lijkt daarmee “de grond ingeboord”.</w:t>
      </w:r>
    </w:p>
    <w:sectPr w:rsidR="009123A0" w:rsidRPr="009123A0" w:rsidSect="00743C5E">
      <w:footerReference w:type="default" r:id="rId10"/>
      <w:footerReference w:type="first" r:id="rId11"/>
      <w:footnotePr>
        <w:pos w:val="beneathText"/>
      </w:footnotePr>
      <w:pgSz w:w="11905" w:h="16837"/>
      <w:pgMar w:top="1417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7C9F" w:rsidRDefault="00637C9F">
      <w:r>
        <w:separator/>
      </w:r>
    </w:p>
  </w:endnote>
  <w:endnote w:type="continuationSeparator" w:id="0">
    <w:p w:rsidR="00637C9F" w:rsidRDefault="00637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Nimbus Sans L">
    <w:altName w:val="Arial"/>
    <w:charset w:val="00"/>
    <w:family w:val="swiss"/>
    <w:pitch w:val="variable"/>
  </w:font>
  <w:font w:name="DejaVu Sans">
    <w:altName w:val="Times New Roman"/>
    <w:charset w:val="00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0D4" w:rsidRDefault="00F25355">
    <w:pPr>
      <w:pStyle w:val="Voettekst"/>
      <w:ind w:right="360"/>
    </w:pP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6581775</wp:posOffset>
              </wp:positionH>
              <wp:positionV relativeFrom="paragraph">
                <wp:posOffset>635</wp:posOffset>
              </wp:positionV>
              <wp:extent cx="77470" cy="172720"/>
              <wp:effectExtent l="0" t="635" r="8255" b="7620"/>
              <wp:wrapSquare wrapText="largest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470" cy="172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50D4" w:rsidRDefault="00BF49D9">
                          <w:pPr>
                            <w:pStyle w:val="Voettekst"/>
                          </w:pPr>
                          <w:r>
                            <w:rPr>
                              <w:rStyle w:val="Paginanummer"/>
                            </w:rPr>
                            <w:fldChar w:fldCharType="begin"/>
                          </w:r>
                          <w:r w:rsidR="008D50D4">
                            <w:rPr>
                              <w:rStyle w:val="Paginanummer"/>
                            </w:rPr>
                            <w:instrText xml:space="preserve"> PAGE </w:instrText>
                          </w:r>
                          <w:r>
                            <w:rPr>
                              <w:rStyle w:val="Paginanummer"/>
                            </w:rPr>
                            <w:fldChar w:fldCharType="separate"/>
                          </w:r>
                          <w:r w:rsidR="002D27CC">
                            <w:rPr>
                              <w:rStyle w:val="Paginanummer"/>
                              <w:noProof/>
                            </w:rPr>
                            <w:t>1</w:t>
                          </w:r>
                          <w:r>
                            <w:rPr>
                              <w:rStyle w:val="Paginanummer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8.25pt;margin-top:.05pt;width:6.1pt;height:13.6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" stroked="f">
              <v:fill opacity="0"/>
              <v:textbox inset="0,0,0,0">
                <w:txbxContent>
                  <w:p w:rsidR="008D50D4" w:rsidRDefault="00BF49D9">
                    <w:pPr>
                      <w:pStyle w:val="Voettekst"/>
                    </w:pPr>
                    <w:r>
                      <w:rPr>
                        <w:rStyle w:val="Paginanummer"/>
                      </w:rPr>
                      <w:fldChar w:fldCharType="begin"/>
                    </w:r>
                    <w:r w:rsidR="008D50D4">
                      <w:rPr>
                        <w:rStyle w:val="Paginanummer"/>
                      </w:rPr>
                      <w:instrText xml:space="preserve"> PAGE </w:instrText>
                    </w:r>
                    <w:r>
                      <w:rPr>
                        <w:rStyle w:val="Paginanummer"/>
                      </w:rPr>
                      <w:fldChar w:fldCharType="separate"/>
                    </w:r>
                    <w:r w:rsidR="002D27CC">
                      <w:rPr>
                        <w:rStyle w:val="Paginanummer"/>
                        <w:noProof/>
                      </w:rPr>
                      <w:t>1</w:t>
                    </w:r>
                    <w:r>
                      <w:rPr>
                        <w:rStyle w:val="Paginanummer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0D4" w:rsidRDefault="008D50D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7C9F" w:rsidRDefault="00637C9F">
      <w:r>
        <w:separator/>
      </w:r>
    </w:p>
  </w:footnote>
  <w:footnote w:type="continuationSeparator" w:id="0">
    <w:p w:rsidR="00637C9F" w:rsidRDefault="00637C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2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0000004"/>
    <w:multiLevelType w:val="singleLevel"/>
    <w:tmpl w:val="00000004"/>
    <w:name w:val="WW8Num7"/>
    <w:lvl w:ilvl="0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cs="StarSymbol"/>
        <w:sz w:val="18"/>
        <w:szCs w:val="18"/>
      </w:rPr>
    </w:lvl>
  </w:abstractNum>
  <w:abstractNum w:abstractNumId="3">
    <w:nsid w:val="00000007"/>
    <w:multiLevelType w:val="singleLevel"/>
    <w:tmpl w:val="00000007"/>
    <w:lvl w:ilvl="0">
      <w:start w:val="1"/>
      <w:numFmt w:val="decimal"/>
      <w:pStyle w:val="Kop2"/>
      <w:lvlText w:val="%1"/>
      <w:lvlJc w:val="left"/>
      <w:pPr>
        <w:tabs>
          <w:tab w:val="num" w:pos="1065"/>
        </w:tabs>
        <w:ind w:left="1065" w:hanging="705"/>
      </w:pPr>
    </w:lvl>
  </w:abstractNum>
  <w:abstractNum w:abstractNumId="4">
    <w:nsid w:val="11DF5073"/>
    <w:multiLevelType w:val="multilevel"/>
    <w:tmpl w:val="5546D1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CEF46DB"/>
    <w:multiLevelType w:val="hybridMultilevel"/>
    <w:tmpl w:val="13C49E1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333C06"/>
    <w:multiLevelType w:val="multilevel"/>
    <w:tmpl w:val="B74217BE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7">
    <w:nsid w:val="28E93E00"/>
    <w:multiLevelType w:val="hybridMultilevel"/>
    <w:tmpl w:val="CBA04408"/>
    <w:lvl w:ilvl="0" w:tplc="0413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4F315E"/>
    <w:multiLevelType w:val="hybridMultilevel"/>
    <w:tmpl w:val="8E943DCA"/>
    <w:lvl w:ilvl="0" w:tplc="E9DC563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5005D4"/>
    <w:multiLevelType w:val="hybridMultilevel"/>
    <w:tmpl w:val="AEA43670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B6F71E8"/>
    <w:multiLevelType w:val="hybridMultilevel"/>
    <w:tmpl w:val="83B09646"/>
    <w:lvl w:ilvl="0" w:tplc="EE18BA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EC101B"/>
    <w:multiLevelType w:val="hybridMultilevel"/>
    <w:tmpl w:val="691483E8"/>
    <w:lvl w:ilvl="0" w:tplc="E894396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3072E7"/>
    <w:multiLevelType w:val="multilevel"/>
    <w:tmpl w:val="4DB8F28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3">
    <w:nsid w:val="780403BC"/>
    <w:multiLevelType w:val="hybridMultilevel"/>
    <w:tmpl w:val="C35C5C0E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13"/>
  </w:num>
  <w:num w:numId="4">
    <w:abstractNumId w:val="12"/>
  </w:num>
  <w:num w:numId="5">
    <w:abstractNumId w:val="6"/>
  </w:num>
  <w:num w:numId="6">
    <w:abstractNumId w:val="10"/>
  </w:num>
  <w:num w:numId="7">
    <w:abstractNumId w:val="9"/>
  </w:num>
  <w:num w:numId="8">
    <w:abstractNumId w:val="11"/>
  </w:num>
  <w:num w:numId="9">
    <w:abstractNumId w:val="8"/>
  </w:num>
  <w:num w:numId="10">
    <w:abstractNumId w:val="7"/>
  </w:num>
  <w:num w:numId="11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949"/>
    <w:rsid w:val="000065D9"/>
    <w:rsid w:val="0001021E"/>
    <w:rsid w:val="00017428"/>
    <w:rsid w:val="000306CF"/>
    <w:rsid w:val="00042083"/>
    <w:rsid w:val="0004400F"/>
    <w:rsid w:val="0004771E"/>
    <w:rsid w:val="000518B4"/>
    <w:rsid w:val="00081AEE"/>
    <w:rsid w:val="000833EB"/>
    <w:rsid w:val="00091F1F"/>
    <w:rsid w:val="000A4800"/>
    <w:rsid w:val="000A4D91"/>
    <w:rsid w:val="000A6A70"/>
    <w:rsid w:val="000A70BE"/>
    <w:rsid w:val="000B1FF3"/>
    <w:rsid w:val="000C352C"/>
    <w:rsid w:val="000E1651"/>
    <w:rsid w:val="000E261F"/>
    <w:rsid w:val="000E449D"/>
    <w:rsid w:val="000E5C3C"/>
    <w:rsid w:val="000E6296"/>
    <w:rsid w:val="000F4EDD"/>
    <w:rsid w:val="000F4FFC"/>
    <w:rsid w:val="001136F3"/>
    <w:rsid w:val="00115876"/>
    <w:rsid w:val="0013001C"/>
    <w:rsid w:val="00147A23"/>
    <w:rsid w:val="00160A6D"/>
    <w:rsid w:val="00162175"/>
    <w:rsid w:val="00166F3B"/>
    <w:rsid w:val="00167AFB"/>
    <w:rsid w:val="00177525"/>
    <w:rsid w:val="00181AFF"/>
    <w:rsid w:val="001836D5"/>
    <w:rsid w:val="00193FAB"/>
    <w:rsid w:val="0019769B"/>
    <w:rsid w:val="001A0DE0"/>
    <w:rsid w:val="001C65CD"/>
    <w:rsid w:val="001D0214"/>
    <w:rsid w:val="001E7464"/>
    <w:rsid w:val="001E7EF6"/>
    <w:rsid w:val="00232A9F"/>
    <w:rsid w:val="00245AD7"/>
    <w:rsid w:val="00251D9E"/>
    <w:rsid w:val="002627D5"/>
    <w:rsid w:val="00263970"/>
    <w:rsid w:val="00270302"/>
    <w:rsid w:val="00271E76"/>
    <w:rsid w:val="00273E6B"/>
    <w:rsid w:val="00275543"/>
    <w:rsid w:val="00276B5A"/>
    <w:rsid w:val="00280BEB"/>
    <w:rsid w:val="00293A4F"/>
    <w:rsid w:val="002962C8"/>
    <w:rsid w:val="002C12F7"/>
    <w:rsid w:val="002D012C"/>
    <w:rsid w:val="002D27CC"/>
    <w:rsid w:val="002D3B7E"/>
    <w:rsid w:val="002D4E54"/>
    <w:rsid w:val="002E482B"/>
    <w:rsid w:val="002F09A6"/>
    <w:rsid w:val="0030498F"/>
    <w:rsid w:val="00306521"/>
    <w:rsid w:val="00341949"/>
    <w:rsid w:val="00350E30"/>
    <w:rsid w:val="00353F9D"/>
    <w:rsid w:val="00356B07"/>
    <w:rsid w:val="00360950"/>
    <w:rsid w:val="00361C35"/>
    <w:rsid w:val="003644F6"/>
    <w:rsid w:val="003650A5"/>
    <w:rsid w:val="00366081"/>
    <w:rsid w:val="003770AD"/>
    <w:rsid w:val="00380856"/>
    <w:rsid w:val="00382950"/>
    <w:rsid w:val="003A79D7"/>
    <w:rsid w:val="003B59EB"/>
    <w:rsid w:val="003C1108"/>
    <w:rsid w:val="003C1C2E"/>
    <w:rsid w:val="003D7BE9"/>
    <w:rsid w:val="003D7EB1"/>
    <w:rsid w:val="003E36A2"/>
    <w:rsid w:val="003F0D3E"/>
    <w:rsid w:val="003F4634"/>
    <w:rsid w:val="0040607F"/>
    <w:rsid w:val="004275CD"/>
    <w:rsid w:val="004354BC"/>
    <w:rsid w:val="00436D75"/>
    <w:rsid w:val="0045340C"/>
    <w:rsid w:val="004640DF"/>
    <w:rsid w:val="00466CA6"/>
    <w:rsid w:val="00467DFC"/>
    <w:rsid w:val="00486BD4"/>
    <w:rsid w:val="00497D51"/>
    <w:rsid w:val="004B126E"/>
    <w:rsid w:val="004B681B"/>
    <w:rsid w:val="004B724A"/>
    <w:rsid w:val="004D5F7B"/>
    <w:rsid w:val="004E17AF"/>
    <w:rsid w:val="004E2009"/>
    <w:rsid w:val="004E7CE3"/>
    <w:rsid w:val="005154E4"/>
    <w:rsid w:val="00520DE9"/>
    <w:rsid w:val="005260FF"/>
    <w:rsid w:val="00534EEF"/>
    <w:rsid w:val="00542964"/>
    <w:rsid w:val="00553347"/>
    <w:rsid w:val="00555742"/>
    <w:rsid w:val="0057470C"/>
    <w:rsid w:val="005822B3"/>
    <w:rsid w:val="0059178B"/>
    <w:rsid w:val="005A111D"/>
    <w:rsid w:val="005A54FF"/>
    <w:rsid w:val="005A6DD4"/>
    <w:rsid w:val="005B0ADE"/>
    <w:rsid w:val="005B7439"/>
    <w:rsid w:val="005C552B"/>
    <w:rsid w:val="005E01B7"/>
    <w:rsid w:val="005E2201"/>
    <w:rsid w:val="005F1D83"/>
    <w:rsid w:val="00602D0D"/>
    <w:rsid w:val="00613E6D"/>
    <w:rsid w:val="0061672F"/>
    <w:rsid w:val="006249AD"/>
    <w:rsid w:val="00637C9F"/>
    <w:rsid w:val="00647195"/>
    <w:rsid w:val="00653DDC"/>
    <w:rsid w:val="00661216"/>
    <w:rsid w:val="006620BB"/>
    <w:rsid w:val="00662951"/>
    <w:rsid w:val="00663A12"/>
    <w:rsid w:val="006705EC"/>
    <w:rsid w:val="00676647"/>
    <w:rsid w:val="006A3679"/>
    <w:rsid w:val="006B3C09"/>
    <w:rsid w:val="006C276D"/>
    <w:rsid w:val="006C563D"/>
    <w:rsid w:val="006E1278"/>
    <w:rsid w:val="006E42F7"/>
    <w:rsid w:val="006E625E"/>
    <w:rsid w:val="006F0B3E"/>
    <w:rsid w:val="00700609"/>
    <w:rsid w:val="00700970"/>
    <w:rsid w:val="007112D4"/>
    <w:rsid w:val="00714289"/>
    <w:rsid w:val="00731206"/>
    <w:rsid w:val="00736C22"/>
    <w:rsid w:val="00743C5E"/>
    <w:rsid w:val="00746D7B"/>
    <w:rsid w:val="00763955"/>
    <w:rsid w:val="007654B8"/>
    <w:rsid w:val="0077646B"/>
    <w:rsid w:val="00781324"/>
    <w:rsid w:val="00787100"/>
    <w:rsid w:val="007947A7"/>
    <w:rsid w:val="00797602"/>
    <w:rsid w:val="007A2F9A"/>
    <w:rsid w:val="007B7C16"/>
    <w:rsid w:val="007C5310"/>
    <w:rsid w:val="007C5477"/>
    <w:rsid w:val="007C60CD"/>
    <w:rsid w:val="007D053C"/>
    <w:rsid w:val="007E2C3D"/>
    <w:rsid w:val="007F0E82"/>
    <w:rsid w:val="00802044"/>
    <w:rsid w:val="00803C0A"/>
    <w:rsid w:val="00814403"/>
    <w:rsid w:val="008231BD"/>
    <w:rsid w:val="00840EB3"/>
    <w:rsid w:val="00857C5E"/>
    <w:rsid w:val="00864A7C"/>
    <w:rsid w:val="00870041"/>
    <w:rsid w:val="00873E5B"/>
    <w:rsid w:val="00892F58"/>
    <w:rsid w:val="00897DF5"/>
    <w:rsid w:val="008A0218"/>
    <w:rsid w:val="008A1837"/>
    <w:rsid w:val="008B4F71"/>
    <w:rsid w:val="008B71FD"/>
    <w:rsid w:val="008C4A02"/>
    <w:rsid w:val="008D50D4"/>
    <w:rsid w:val="008F1985"/>
    <w:rsid w:val="008F76AB"/>
    <w:rsid w:val="00901EB2"/>
    <w:rsid w:val="009123A0"/>
    <w:rsid w:val="0091385E"/>
    <w:rsid w:val="00916A0A"/>
    <w:rsid w:val="00920C99"/>
    <w:rsid w:val="00941CF1"/>
    <w:rsid w:val="0094210C"/>
    <w:rsid w:val="00964DD2"/>
    <w:rsid w:val="00997E1F"/>
    <w:rsid w:val="009B3703"/>
    <w:rsid w:val="009B4C19"/>
    <w:rsid w:val="009D0093"/>
    <w:rsid w:val="009D14E5"/>
    <w:rsid w:val="009D7717"/>
    <w:rsid w:val="009E33D1"/>
    <w:rsid w:val="009E735D"/>
    <w:rsid w:val="009E7DDF"/>
    <w:rsid w:val="009F4605"/>
    <w:rsid w:val="00A06009"/>
    <w:rsid w:val="00A06234"/>
    <w:rsid w:val="00A30B12"/>
    <w:rsid w:val="00A4661F"/>
    <w:rsid w:val="00A50B58"/>
    <w:rsid w:val="00A55DFA"/>
    <w:rsid w:val="00A575EE"/>
    <w:rsid w:val="00A62C0D"/>
    <w:rsid w:val="00A647B3"/>
    <w:rsid w:val="00A7337B"/>
    <w:rsid w:val="00A734CC"/>
    <w:rsid w:val="00A74B3B"/>
    <w:rsid w:val="00A81CDF"/>
    <w:rsid w:val="00A830E8"/>
    <w:rsid w:val="00A83A6C"/>
    <w:rsid w:val="00A9077C"/>
    <w:rsid w:val="00A91475"/>
    <w:rsid w:val="00A94A19"/>
    <w:rsid w:val="00A95F36"/>
    <w:rsid w:val="00A973BC"/>
    <w:rsid w:val="00AB68A9"/>
    <w:rsid w:val="00AC467D"/>
    <w:rsid w:val="00AD79DE"/>
    <w:rsid w:val="00AE6DF1"/>
    <w:rsid w:val="00B105EA"/>
    <w:rsid w:val="00B323F1"/>
    <w:rsid w:val="00B4296C"/>
    <w:rsid w:val="00B468AA"/>
    <w:rsid w:val="00B47845"/>
    <w:rsid w:val="00B57F3A"/>
    <w:rsid w:val="00B64238"/>
    <w:rsid w:val="00B731D6"/>
    <w:rsid w:val="00B918E2"/>
    <w:rsid w:val="00BA04DE"/>
    <w:rsid w:val="00BF0843"/>
    <w:rsid w:val="00BF49D9"/>
    <w:rsid w:val="00BF5B0A"/>
    <w:rsid w:val="00C0588D"/>
    <w:rsid w:val="00C10994"/>
    <w:rsid w:val="00C11ADE"/>
    <w:rsid w:val="00C157FA"/>
    <w:rsid w:val="00C1790A"/>
    <w:rsid w:val="00C2020D"/>
    <w:rsid w:val="00C262B5"/>
    <w:rsid w:val="00C274F5"/>
    <w:rsid w:val="00C36FC0"/>
    <w:rsid w:val="00C438F2"/>
    <w:rsid w:val="00C506F9"/>
    <w:rsid w:val="00C530A4"/>
    <w:rsid w:val="00C54A54"/>
    <w:rsid w:val="00C55A38"/>
    <w:rsid w:val="00C57B4A"/>
    <w:rsid w:val="00C63F1C"/>
    <w:rsid w:val="00C720D1"/>
    <w:rsid w:val="00C811E3"/>
    <w:rsid w:val="00C84A31"/>
    <w:rsid w:val="00C950C3"/>
    <w:rsid w:val="00CA10D9"/>
    <w:rsid w:val="00CA1F6D"/>
    <w:rsid w:val="00CA3E9D"/>
    <w:rsid w:val="00CB0AE0"/>
    <w:rsid w:val="00CC4015"/>
    <w:rsid w:val="00CD13E0"/>
    <w:rsid w:val="00CD27D6"/>
    <w:rsid w:val="00CD4756"/>
    <w:rsid w:val="00CE0C9D"/>
    <w:rsid w:val="00CE0D81"/>
    <w:rsid w:val="00CE5BA5"/>
    <w:rsid w:val="00CF6885"/>
    <w:rsid w:val="00D07F0A"/>
    <w:rsid w:val="00D14956"/>
    <w:rsid w:val="00D24604"/>
    <w:rsid w:val="00D3583E"/>
    <w:rsid w:val="00D63BFE"/>
    <w:rsid w:val="00D64B82"/>
    <w:rsid w:val="00D75FBD"/>
    <w:rsid w:val="00D86E87"/>
    <w:rsid w:val="00D92FD7"/>
    <w:rsid w:val="00D93C5C"/>
    <w:rsid w:val="00DA54DC"/>
    <w:rsid w:val="00DA7EBF"/>
    <w:rsid w:val="00DB56D9"/>
    <w:rsid w:val="00DD3F3C"/>
    <w:rsid w:val="00DE2962"/>
    <w:rsid w:val="00DF550B"/>
    <w:rsid w:val="00E20B2F"/>
    <w:rsid w:val="00E45C7E"/>
    <w:rsid w:val="00E64AD8"/>
    <w:rsid w:val="00E77A5E"/>
    <w:rsid w:val="00E927A6"/>
    <w:rsid w:val="00EB1869"/>
    <w:rsid w:val="00EB312F"/>
    <w:rsid w:val="00EC0468"/>
    <w:rsid w:val="00EC171D"/>
    <w:rsid w:val="00EC337F"/>
    <w:rsid w:val="00EC35E4"/>
    <w:rsid w:val="00ED11BC"/>
    <w:rsid w:val="00EE41D6"/>
    <w:rsid w:val="00EF39A2"/>
    <w:rsid w:val="00EF4272"/>
    <w:rsid w:val="00EF6D0A"/>
    <w:rsid w:val="00F07CFB"/>
    <w:rsid w:val="00F172C6"/>
    <w:rsid w:val="00F17632"/>
    <w:rsid w:val="00F25355"/>
    <w:rsid w:val="00F2595D"/>
    <w:rsid w:val="00F363D2"/>
    <w:rsid w:val="00F37923"/>
    <w:rsid w:val="00F41FFA"/>
    <w:rsid w:val="00F422F5"/>
    <w:rsid w:val="00F5202D"/>
    <w:rsid w:val="00F56CA0"/>
    <w:rsid w:val="00F6073B"/>
    <w:rsid w:val="00F62BF3"/>
    <w:rsid w:val="00F71900"/>
    <w:rsid w:val="00F71B25"/>
    <w:rsid w:val="00F77D6A"/>
    <w:rsid w:val="00F80285"/>
    <w:rsid w:val="00FD5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43C5E"/>
    <w:pPr>
      <w:suppressAutoHyphens/>
    </w:pPr>
    <w:rPr>
      <w:rFonts w:ascii="Arial" w:hAnsi="Arial"/>
      <w:sz w:val="22"/>
      <w:szCs w:val="24"/>
      <w:lang w:eastAsia="ar-SA"/>
    </w:rPr>
  </w:style>
  <w:style w:type="paragraph" w:styleId="Kop1">
    <w:name w:val="heading 1"/>
    <w:basedOn w:val="Standaard"/>
    <w:next w:val="Standaard"/>
    <w:qFormat/>
    <w:rsid w:val="00743C5E"/>
    <w:pPr>
      <w:keepNext/>
      <w:outlineLvl w:val="0"/>
    </w:pPr>
    <w:rPr>
      <w:b/>
      <w:bCs/>
    </w:rPr>
  </w:style>
  <w:style w:type="paragraph" w:styleId="Kop2">
    <w:name w:val="heading 2"/>
    <w:basedOn w:val="Standaard"/>
    <w:next w:val="Standaard"/>
    <w:qFormat/>
    <w:rsid w:val="00743C5E"/>
    <w:pPr>
      <w:keepNext/>
      <w:numPr>
        <w:ilvl w:val="1"/>
        <w:numId w:val="2"/>
      </w:numPr>
      <w:ind w:left="705"/>
      <w:outlineLvl w:val="1"/>
    </w:pPr>
    <w:rPr>
      <w:rFonts w:ascii="Times New Roman" w:hAnsi="Times New Roman"/>
      <w:b/>
      <w:bCs/>
    </w:rPr>
  </w:style>
  <w:style w:type="paragraph" w:styleId="Kop4">
    <w:name w:val="heading 4"/>
    <w:basedOn w:val="Standaard"/>
    <w:next w:val="Standaard"/>
    <w:qFormat/>
    <w:rsid w:val="00743C5E"/>
    <w:pPr>
      <w:keepNext/>
      <w:ind w:left="720"/>
      <w:outlineLvl w:val="3"/>
    </w:pPr>
    <w:rPr>
      <w:rFonts w:ascii="Times New Roman" w:hAnsi="Times New Roman"/>
      <w:b/>
      <w:bCs/>
    </w:rPr>
  </w:style>
  <w:style w:type="paragraph" w:styleId="Kop6">
    <w:name w:val="heading 6"/>
    <w:basedOn w:val="Standaard"/>
    <w:next w:val="Standaard"/>
    <w:qFormat/>
    <w:rsid w:val="00743C5E"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Kop7">
    <w:name w:val="heading 7"/>
    <w:basedOn w:val="Standaard"/>
    <w:next w:val="Standaard"/>
    <w:link w:val="Kop7Char"/>
    <w:semiHidden/>
    <w:unhideWhenUsed/>
    <w:qFormat/>
    <w:rsid w:val="00B4296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WW8Num1z0">
    <w:name w:val="WW8Num1z0"/>
    <w:rsid w:val="00743C5E"/>
    <w:rPr>
      <w:rFonts w:ascii="Symbol" w:hAnsi="Symbol"/>
    </w:rPr>
  </w:style>
  <w:style w:type="character" w:customStyle="1" w:styleId="WW8Num1z1">
    <w:name w:val="WW8Num1z1"/>
    <w:rsid w:val="00743C5E"/>
    <w:rPr>
      <w:rFonts w:ascii="Courier New" w:hAnsi="Courier New" w:cs="Courier New"/>
    </w:rPr>
  </w:style>
  <w:style w:type="character" w:customStyle="1" w:styleId="WW8Num1z2">
    <w:name w:val="WW8Num1z2"/>
    <w:rsid w:val="00743C5E"/>
    <w:rPr>
      <w:rFonts w:ascii="Wingdings" w:hAnsi="Wingdings"/>
    </w:rPr>
  </w:style>
  <w:style w:type="character" w:customStyle="1" w:styleId="WW8Num2z0">
    <w:name w:val="WW8Num2z0"/>
    <w:rsid w:val="00743C5E"/>
    <w:rPr>
      <w:rFonts w:ascii="Courier New" w:hAnsi="Courier New" w:cs="Courier New"/>
    </w:rPr>
  </w:style>
  <w:style w:type="character" w:customStyle="1" w:styleId="WW8Num2z2">
    <w:name w:val="WW8Num2z2"/>
    <w:rsid w:val="00743C5E"/>
    <w:rPr>
      <w:rFonts w:ascii="Wingdings" w:hAnsi="Wingdings"/>
    </w:rPr>
  </w:style>
  <w:style w:type="character" w:customStyle="1" w:styleId="WW8Num2z3">
    <w:name w:val="WW8Num2z3"/>
    <w:rsid w:val="00743C5E"/>
    <w:rPr>
      <w:rFonts w:ascii="Symbol" w:hAnsi="Symbol"/>
    </w:rPr>
  </w:style>
  <w:style w:type="character" w:customStyle="1" w:styleId="WW8Num3z1">
    <w:name w:val="WW8Num3z1"/>
    <w:rsid w:val="00743C5E"/>
    <w:rPr>
      <w:rFonts w:ascii="Symbol" w:hAnsi="Symbol"/>
    </w:rPr>
  </w:style>
  <w:style w:type="character" w:customStyle="1" w:styleId="WW8Num4z0">
    <w:name w:val="WW8Num4z0"/>
    <w:rsid w:val="00743C5E"/>
    <w:rPr>
      <w:rFonts w:ascii="Symbol" w:hAnsi="Symbol"/>
    </w:rPr>
  </w:style>
  <w:style w:type="character" w:customStyle="1" w:styleId="WW8Num5z1">
    <w:name w:val="WW8Num5z1"/>
    <w:rsid w:val="00743C5E"/>
    <w:rPr>
      <w:rFonts w:ascii="Times New Roman" w:eastAsia="Times New Roman" w:hAnsi="Times New Roman" w:cs="Times New Roman"/>
    </w:rPr>
  </w:style>
  <w:style w:type="character" w:customStyle="1" w:styleId="WW8Num6z1">
    <w:name w:val="WW8Num6z1"/>
    <w:rsid w:val="00743C5E"/>
    <w:rPr>
      <w:rFonts w:ascii="Wingdings" w:hAnsi="Wingdings"/>
    </w:rPr>
  </w:style>
  <w:style w:type="character" w:customStyle="1" w:styleId="WW8Num7z0">
    <w:name w:val="WW8Num7z0"/>
    <w:rsid w:val="00743C5E"/>
    <w:rPr>
      <w:rFonts w:ascii="Courier New" w:hAnsi="Courier New" w:cs="Courier New"/>
    </w:rPr>
  </w:style>
  <w:style w:type="character" w:customStyle="1" w:styleId="WW8Num7z1">
    <w:name w:val="WW8Num7z1"/>
    <w:rsid w:val="00743C5E"/>
    <w:rPr>
      <w:rFonts w:ascii="Wingdings" w:hAnsi="Wingdings"/>
    </w:rPr>
  </w:style>
  <w:style w:type="character" w:customStyle="1" w:styleId="Standaardalinea-lettertype1">
    <w:name w:val="Standaardalinea-lettertype1"/>
    <w:rsid w:val="00743C5E"/>
  </w:style>
  <w:style w:type="character" w:styleId="Paginanummer">
    <w:name w:val="page number"/>
    <w:basedOn w:val="Standaardalinea-lettertype1"/>
    <w:rsid w:val="00743C5E"/>
  </w:style>
  <w:style w:type="character" w:customStyle="1" w:styleId="Opsommingstekens">
    <w:name w:val="Opsommingstekens"/>
    <w:rsid w:val="00743C5E"/>
    <w:rPr>
      <w:rFonts w:ascii="StarSymbol" w:eastAsia="StarSymbol" w:hAnsi="StarSymbol" w:cs="StarSymbol"/>
      <w:sz w:val="18"/>
      <w:szCs w:val="18"/>
    </w:rPr>
  </w:style>
  <w:style w:type="paragraph" w:customStyle="1" w:styleId="Kop">
    <w:name w:val="Kop"/>
    <w:basedOn w:val="Standaard"/>
    <w:next w:val="Plattetekst"/>
    <w:rsid w:val="00743C5E"/>
    <w:pPr>
      <w:keepNext/>
      <w:spacing w:before="240" w:after="120"/>
    </w:pPr>
    <w:rPr>
      <w:rFonts w:ascii="Nimbus Sans L" w:eastAsia="DejaVu Sans" w:hAnsi="Nimbus Sans L" w:cs="DejaVu Sans"/>
      <w:sz w:val="28"/>
      <w:szCs w:val="28"/>
    </w:rPr>
  </w:style>
  <w:style w:type="paragraph" w:styleId="Plattetekst">
    <w:name w:val="Body Text"/>
    <w:basedOn w:val="Standaard"/>
    <w:rsid w:val="00743C5E"/>
    <w:pPr>
      <w:spacing w:after="120"/>
    </w:pPr>
  </w:style>
  <w:style w:type="paragraph" w:styleId="Lijst">
    <w:name w:val="List"/>
    <w:basedOn w:val="Plattetekst"/>
    <w:rsid w:val="00743C5E"/>
  </w:style>
  <w:style w:type="paragraph" w:customStyle="1" w:styleId="Bijschrift1">
    <w:name w:val="Bijschrift1"/>
    <w:basedOn w:val="Standaard"/>
    <w:rsid w:val="00743C5E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743C5E"/>
    <w:pPr>
      <w:suppressLineNumbers/>
    </w:pPr>
  </w:style>
  <w:style w:type="paragraph" w:styleId="Plattetekstinspringen">
    <w:name w:val="Body Text Indent"/>
    <w:basedOn w:val="Standaard"/>
    <w:rsid w:val="00743C5E"/>
    <w:pPr>
      <w:ind w:left="708"/>
    </w:pPr>
  </w:style>
  <w:style w:type="paragraph" w:styleId="Titel">
    <w:name w:val="Title"/>
    <w:basedOn w:val="Standaard"/>
    <w:next w:val="Ondertitel"/>
    <w:link w:val="TitelChar"/>
    <w:qFormat/>
    <w:rsid w:val="00743C5E"/>
    <w:pPr>
      <w:jc w:val="center"/>
    </w:pPr>
    <w:rPr>
      <w:b/>
      <w:bCs/>
      <w:sz w:val="24"/>
    </w:rPr>
  </w:style>
  <w:style w:type="paragraph" w:styleId="Ondertitel">
    <w:name w:val="Subtitle"/>
    <w:basedOn w:val="Kop"/>
    <w:next w:val="Plattetekst"/>
    <w:qFormat/>
    <w:rsid w:val="00743C5E"/>
    <w:pPr>
      <w:jc w:val="center"/>
    </w:pPr>
    <w:rPr>
      <w:i/>
      <w:iCs/>
    </w:rPr>
  </w:style>
  <w:style w:type="paragraph" w:styleId="Voettekst">
    <w:name w:val="footer"/>
    <w:basedOn w:val="Standaard"/>
    <w:rsid w:val="00743C5E"/>
    <w:pPr>
      <w:tabs>
        <w:tab w:val="center" w:pos="4536"/>
        <w:tab w:val="right" w:pos="9072"/>
      </w:tabs>
    </w:pPr>
  </w:style>
  <w:style w:type="paragraph" w:customStyle="1" w:styleId="Plattetekstinspringen21">
    <w:name w:val="Platte tekst inspringen 21"/>
    <w:basedOn w:val="Standaard"/>
    <w:rsid w:val="00743C5E"/>
    <w:pPr>
      <w:ind w:firstLine="708"/>
    </w:pPr>
    <w:rPr>
      <w:rFonts w:ascii="Times New Roman" w:hAnsi="Times New Roman"/>
    </w:rPr>
  </w:style>
  <w:style w:type="paragraph" w:customStyle="1" w:styleId="Plattetekstinspringen31">
    <w:name w:val="Platte tekst inspringen 31"/>
    <w:basedOn w:val="Standaard"/>
    <w:rsid w:val="00743C5E"/>
    <w:pPr>
      <w:ind w:left="720"/>
    </w:pPr>
    <w:rPr>
      <w:rFonts w:ascii="Times New Roman" w:hAnsi="Times New Roman"/>
    </w:rPr>
  </w:style>
  <w:style w:type="paragraph" w:styleId="Ballontekst">
    <w:name w:val="Balloon Text"/>
    <w:basedOn w:val="Standaard"/>
    <w:rsid w:val="00743C5E"/>
    <w:rPr>
      <w:rFonts w:ascii="Tahoma" w:hAnsi="Tahoma" w:cs="Tahoma"/>
      <w:sz w:val="16"/>
      <w:szCs w:val="16"/>
    </w:rPr>
  </w:style>
  <w:style w:type="paragraph" w:customStyle="1" w:styleId="Hoofdtitel">
    <w:name w:val="Hoofdtitel"/>
    <w:basedOn w:val="Standaard"/>
    <w:rsid w:val="00743C5E"/>
    <w:pPr>
      <w:spacing w:after="240"/>
      <w:jc w:val="center"/>
    </w:pPr>
    <w:rPr>
      <w:b/>
      <w:sz w:val="28"/>
      <w:szCs w:val="20"/>
    </w:rPr>
  </w:style>
  <w:style w:type="paragraph" w:customStyle="1" w:styleId="Frame-inhoud">
    <w:name w:val="Frame-inhoud"/>
    <w:basedOn w:val="Plattetekst"/>
    <w:rsid w:val="00743C5E"/>
  </w:style>
  <w:style w:type="character" w:styleId="Hyperlink">
    <w:name w:val="Hyperlink"/>
    <w:basedOn w:val="Standaardalinea-lettertype"/>
    <w:rsid w:val="00736C22"/>
    <w:rPr>
      <w:color w:val="0000FF"/>
      <w:u w:val="single"/>
    </w:rPr>
  </w:style>
  <w:style w:type="character" w:styleId="Zwaar">
    <w:name w:val="Strong"/>
    <w:basedOn w:val="Standaardalinea-lettertype"/>
    <w:uiPriority w:val="22"/>
    <w:qFormat/>
    <w:rsid w:val="00736C22"/>
    <w:rPr>
      <w:b/>
      <w:bCs/>
    </w:rPr>
  </w:style>
  <w:style w:type="paragraph" w:styleId="Lijstalinea">
    <w:name w:val="List Paragraph"/>
    <w:basedOn w:val="Standaard"/>
    <w:uiPriority w:val="34"/>
    <w:qFormat/>
    <w:rsid w:val="00B468AA"/>
    <w:pPr>
      <w:ind w:left="720"/>
      <w:contextualSpacing/>
    </w:pPr>
  </w:style>
  <w:style w:type="table" w:styleId="Tabelraster">
    <w:name w:val="Table Grid"/>
    <w:basedOn w:val="Standaardtabel"/>
    <w:uiPriority w:val="59"/>
    <w:rsid w:val="004B724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7Char">
    <w:name w:val="Kop 7 Char"/>
    <w:basedOn w:val="Standaardalinea-lettertype"/>
    <w:link w:val="Kop7"/>
    <w:semiHidden/>
    <w:rsid w:val="00B4296C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4"/>
      <w:lang w:eastAsia="ar-SA"/>
    </w:rPr>
  </w:style>
  <w:style w:type="paragraph" w:styleId="Plattetekstinspringen2">
    <w:name w:val="Body Text Indent 2"/>
    <w:basedOn w:val="Standaard"/>
    <w:link w:val="Plattetekstinspringen2Char"/>
    <w:rsid w:val="007E2C3D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rsid w:val="007E2C3D"/>
    <w:rPr>
      <w:rFonts w:ascii="Arial" w:hAnsi="Arial"/>
      <w:sz w:val="22"/>
      <w:szCs w:val="24"/>
      <w:lang w:eastAsia="ar-SA"/>
    </w:rPr>
  </w:style>
  <w:style w:type="paragraph" w:styleId="Normaalweb">
    <w:name w:val="Normal (Web)"/>
    <w:basedOn w:val="Standaard"/>
    <w:uiPriority w:val="99"/>
    <w:unhideWhenUsed/>
    <w:rsid w:val="00542964"/>
    <w:pPr>
      <w:suppressAutoHyphens w:val="0"/>
      <w:spacing w:before="100" w:beforeAutospacing="1" w:after="100" w:afterAutospacing="1"/>
    </w:pPr>
    <w:rPr>
      <w:rFonts w:ascii="Times New Roman" w:hAnsi="Times New Roman"/>
      <w:sz w:val="24"/>
      <w:lang w:eastAsia="nl-NL"/>
    </w:rPr>
  </w:style>
  <w:style w:type="paragraph" w:styleId="Bijschrift">
    <w:name w:val="caption"/>
    <w:basedOn w:val="Standaard"/>
    <w:next w:val="Standaard"/>
    <w:unhideWhenUsed/>
    <w:qFormat/>
    <w:rsid w:val="009E7DDF"/>
    <w:pPr>
      <w:spacing w:after="200"/>
    </w:pPr>
    <w:rPr>
      <w:b/>
      <w:bCs/>
      <w:color w:val="4F81BD" w:themeColor="accent1"/>
      <w:sz w:val="18"/>
      <w:szCs w:val="18"/>
    </w:rPr>
  </w:style>
  <w:style w:type="paragraph" w:styleId="Plattetekst3">
    <w:name w:val="Body Text 3"/>
    <w:basedOn w:val="Standaard"/>
    <w:link w:val="Plattetekst3Char"/>
    <w:rsid w:val="005E2201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rsid w:val="005E2201"/>
    <w:rPr>
      <w:rFonts w:ascii="Arial" w:hAnsi="Arial"/>
      <w:sz w:val="16"/>
      <w:szCs w:val="16"/>
      <w:lang w:eastAsia="ar-SA"/>
    </w:rPr>
  </w:style>
  <w:style w:type="paragraph" w:styleId="Koptekst">
    <w:name w:val="header"/>
    <w:basedOn w:val="Standaard"/>
    <w:link w:val="KoptekstChar"/>
    <w:rsid w:val="005E2201"/>
    <w:pPr>
      <w:tabs>
        <w:tab w:val="center" w:pos="4536"/>
        <w:tab w:val="right" w:pos="9072"/>
      </w:tabs>
      <w:suppressAutoHyphens w:val="0"/>
    </w:pPr>
    <w:rPr>
      <w:rFonts w:ascii="Times New Roman" w:hAnsi="Times New Roman"/>
      <w:sz w:val="24"/>
      <w:lang w:eastAsia="nl-NL"/>
    </w:rPr>
  </w:style>
  <w:style w:type="character" w:customStyle="1" w:styleId="KoptekstChar">
    <w:name w:val="Koptekst Char"/>
    <w:basedOn w:val="Standaardalinea-lettertype"/>
    <w:link w:val="Koptekst"/>
    <w:rsid w:val="005E2201"/>
    <w:rPr>
      <w:sz w:val="24"/>
      <w:szCs w:val="24"/>
    </w:rPr>
  </w:style>
  <w:style w:type="character" w:customStyle="1" w:styleId="TitelChar">
    <w:name w:val="Titel Char"/>
    <w:basedOn w:val="Standaardalinea-lettertype"/>
    <w:link w:val="Titel"/>
    <w:rsid w:val="00F41FFA"/>
    <w:rPr>
      <w:rFonts w:ascii="Arial" w:hAnsi="Arial"/>
      <w:b/>
      <w:bCs/>
      <w:sz w:val="24"/>
      <w:szCs w:val="24"/>
      <w:lang w:eastAsia="ar-SA"/>
    </w:rPr>
  </w:style>
  <w:style w:type="paragraph" w:styleId="HTML-voorafopgemaakt">
    <w:name w:val="HTML Preformatted"/>
    <w:basedOn w:val="Standaard"/>
    <w:link w:val="HTML-voorafopgemaaktChar"/>
    <w:uiPriority w:val="99"/>
    <w:unhideWhenUsed/>
    <w:rsid w:val="005557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nl-NL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rsid w:val="00555742"/>
    <w:rPr>
      <w:rFonts w:ascii="Courier New" w:hAnsi="Courier New" w:cs="Courier New"/>
    </w:rPr>
  </w:style>
  <w:style w:type="paragraph" w:styleId="Geenafstand">
    <w:name w:val="No Spacing"/>
    <w:uiPriority w:val="1"/>
    <w:qFormat/>
    <w:rsid w:val="00A9077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43C5E"/>
    <w:pPr>
      <w:suppressAutoHyphens/>
    </w:pPr>
    <w:rPr>
      <w:rFonts w:ascii="Arial" w:hAnsi="Arial"/>
      <w:sz w:val="22"/>
      <w:szCs w:val="24"/>
      <w:lang w:eastAsia="ar-SA"/>
    </w:rPr>
  </w:style>
  <w:style w:type="paragraph" w:styleId="Kop1">
    <w:name w:val="heading 1"/>
    <w:basedOn w:val="Standaard"/>
    <w:next w:val="Standaard"/>
    <w:qFormat/>
    <w:rsid w:val="00743C5E"/>
    <w:pPr>
      <w:keepNext/>
      <w:outlineLvl w:val="0"/>
    </w:pPr>
    <w:rPr>
      <w:b/>
      <w:bCs/>
    </w:rPr>
  </w:style>
  <w:style w:type="paragraph" w:styleId="Kop2">
    <w:name w:val="heading 2"/>
    <w:basedOn w:val="Standaard"/>
    <w:next w:val="Standaard"/>
    <w:qFormat/>
    <w:rsid w:val="00743C5E"/>
    <w:pPr>
      <w:keepNext/>
      <w:numPr>
        <w:ilvl w:val="1"/>
        <w:numId w:val="2"/>
      </w:numPr>
      <w:ind w:left="705"/>
      <w:outlineLvl w:val="1"/>
    </w:pPr>
    <w:rPr>
      <w:rFonts w:ascii="Times New Roman" w:hAnsi="Times New Roman"/>
      <w:b/>
      <w:bCs/>
    </w:rPr>
  </w:style>
  <w:style w:type="paragraph" w:styleId="Kop4">
    <w:name w:val="heading 4"/>
    <w:basedOn w:val="Standaard"/>
    <w:next w:val="Standaard"/>
    <w:qFormat/>
    <w:rsid w:val="00743C5E"/>
    <w:pPr>
      <w:keepNext/>
      <w:ind w:left="720"/>
      <w:outlineLvl w:val="3"/>
    </w:pPr>
    <w:rPr>
      <w:rFonts w:ascii="Times New Roman" w:hAnsi="Times New Roman"/>
      <w:b/>
      <w:bCs/>
    </w:rPr>
  </w:style>
  <w:style w:type="paragraph" w:styleId="Kop6">
    <w:name w:val="heading 6"/>
    <w:basedOn w:val="Standaard"/>
    <w:next w:val="Standaard"/>
    <w:qFormat/>
    <w:rsid w:val="00743C5E"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Kop7">
    <w:name w:val="heading 7"/>
    <w:basedOn w:val="Standaard"/>
    <w:next w:val="Standaard"/>
    <w:link w:val="Kop7Char"/>
    <w:semiHidden/>
    <w:unhideWhenUsed/>
    <w:qFormat/>
    <w:rsid w:val="00B4296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WW8Num1z0">
    <w:name w:val="WW8Num1z0"/>
    <w:rsid w:val="00743C5E"/>
    <w:rPr>
      <w:rFonts w:ascii="Symbol" w:hAnsi="Symbol"/>
    </w:rPr>
  </w:style>
  <w:style w:type="character" w:customStyle="1" w:styleId="WW8Num1z1">
    <w:name w:val="WW8Num1z1"/>
    <w:rsid w:val="00743C5E"/>
    <w:rPr>
      <w:rFonts w:ascii="Courier New" w:hAnsi="Courier New" w:cs="Courier New"/>
    </w:rPr>
  </w:style>
  <w:style w:type="character" w:customStyle="1" w:styleId="WW8Num1z2">
    <w:name w:val="WW8Num1z2"/>
    <w:rsid w:val="00743C5E"/>
    <w:rPr>
      <w:rFonts w:ascii="Wingdings" w:hAnsi="Wingdings"/>
    </w:rPr>
  </w:style>
  <w:style w:type="character" w:customStyle="1" w:styleId="WW8Num2z0">
    <w:name w:val="WW8Num2z0"/>
    <w:rsid w:val="00743C5E"/>
    <w:rPr>
      <w:rFonts w:ascii="Courier New" w:hAnsi="Courier New" w:cs="Courier New"/>
    </w:rPr>
  </w:style>
  <w:style w:type="character" w:customStyle="1" w:styleId="WW8Num2z2">
    <w:name w:val="WW8Num2z2"/>
    <w:rsid w:val="00743C5E"/>
    <w:rPr>
      <w:rFonts w:ascii="Wingdings" w:hAnsi="Wingdings"/>
    </w:rPr>
  </w:style>
  <w:style w:type="character" w:customStyle="1" w:styleId="WW8Num2z3">
    <w:name w:val="WW8Num2z3"/>
    <w:rsid w:val="00743C5E"/>
    <w:rPr>
      <w:rFonts w:ascii="Symbol" w:hAnsi="Symbol"/>
    </w:rPr>
  </w:style>
  <w:style w:type="character" w:customStyle="1" w:styleId="WW8Num3z1">
    <w:name w:val="WW8Num3z1"/>
    <w:rsid w:val="00743C5E"/>
    <w:rPr>
      <w:rFonts w:ascii="Symbol" w:hAnsi="Symbol"/>
    </w:rPr>
  </w:style>
  <w:style w:type="character" w:customStyle="1" w:styleId="WW8Num4z0">
    <w:name w:val="WW8Num4z0"/>
    <w:rsid w:val="00743C5E"/>
    <w:rPr>
      <w:rFonts w:ascii="Symbol" w:hAnsi="Symbol"/>
    </w:rPr>
  </w:style>
  <w:style w:type="character" w:customStyle="1" w:styleId="WW8Num5z1">
    <w:name w:val="WW8Num5z1"/>
    <w:rsid w:val="00743C5E"/>
    <w:rPr>
      <w:rFonts w:ascii="Times New Roman" w:eastAsia="Times New Roman" w:hAnsi="Times New Roman" w:cs="Times New Roman"/>
    </w:rPr>
  </w:style>
  <w:style w:type="character" w:customStyle="1" w:styleId="WW8Num6z1">
    <w:name w:val="WW8Num6z1"/>
    <w:rsid w:val="00743C5E"/>
    <w:rPr>
      <w:rFonts w:ascii="Wingdings" w:hAnsi="Wingdings"/>
    </w:rPr>
  </w:style>
  <w:style w:type="character" w:customStyle="1" w:styleId="WW8Num7z0">
    <w:name w:val="WW8Num7z0"/>
    <w:rsid w:val="00743C5E"/>
    <w:rPr>
      <w:rFonts w:ascii="Courier New" w:hAnsi="Courier New" w:cs="Courier New"/>
    </w:rPr>
  </w:style>
  <w:style w:type="character" w:customStyle="1" w:styleId="WW8Num7z1">
    <w:name w:val="WW8Num7z1"/>
    <w:rsid w:val="00743C5E"/>
    <w:rPr>
      <w:rFonts w:ascii="Wingdings" w:hAnsi="Wingdings"/>
    </w:rPr>
  </w:style>
  <w:style w:type="character" w:customStyle="1" w:styleId="Standaardalinea-lettertype1">
    <w:name w:val="Standaardalinea-lettertype1"/>
    <w:rsid w:val="00743C5E"/>
  </w:style>
  <w:style w:type="character" w:styleId="Paginanummer">
    <w:name w:val="page number"/>
    <w:basedOn w:val="Standaardalinea-lettertype1"/>
    <w:rsid w:val="00743C5E"/>
  </w:style>
  <w:style w:type="character" w:customStyle="1" w:styleId="Opsommingstekens">
    <w:name w:val="Opsommingstekens"/>
    <w:rsid w:val="00743C5E"/>
    <w:rPr>
      <w:rFonts w:ascii="StarSymbol" w:eastAsia="StarSymbol" w:hAnsi="StarSymbol" w:cs="StarSymbol"/>
      <w:sz w:val="18"/>
      <w:szCs w:val="18"/>
    </w:rPr>
  </w:style>
  <w:style w:type="paragraph" w:customStyle="1" w:styleId="Kop">
    <w:name w:val="Kop"/>
    <w:basedOn w:val="Standaard"/>
    <w:next w:val="Plattetekst"/>
    <w:rsid w:val="00743C5E"/>
    <w:pPr>
      <w:keepNext/>
      <w:spacing w:before="240" w:after="120"/>
    </w:pPr>
    <w:rPr>
      <w:rFonts w:ascii="Nimbus Sans L" w:eastAsia="DejaVu Sans" w:hAnsi="Nimbus Sans L" w:cs="DejaVu Sans"/>
      <w:sz w:val="28"/>
      <w:szCs w:val="28"/>
    </w:rPr>
  </w:style>
  <w:style w:type="paragraph" w:styleId="Plattetekst">
    <w:name w:val="Body Text"/>
    <w:basedOn w:val="Standaard"/>
    <w:rsid w:val="00743C5E"/>
    <w:pPr>
      <w:spacing w:after="120"/>
    </w:pPr>
  </w:style>
  <w:style w:type="paragraph" w:styleId="Lijst">
    <w:name w:val="List"/>
    <w:basedOn w:val="Plattetekst"/>
    <w:rsid w:val="00743C5E"/>
  </w:style>
  <w:style w:type="paragraph" w:customStyle="1" w:styleId="Bijschrift1">
    <w:name w:val="Bijschrift1"/>
    <w:basedOn w:val="Standaard"/>
    <w:rsid w:val="00743C5E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743C5E"/>
    <w:pPr>
      <w:suppressLineNumbers/>
    </w:pPr>
  </w:style>
  <w:style w:type="paragraph" w:styleId="Plattetekstinspringen">
    <w:name w:val="Body Text Indent"/>
    <w:basedOn w:val="Standaard"/>
    <w:rsid w:val="00743C5E"/>
    <w:pPr>
      <w:ind w:left="708"/>
    </w:pPr>
  </w:style>
  <w:style w:type="paragraph" w:styleId="Titel">
    <w:name w:val="Title"/>
    <w:basedOn w:val="Standaard"/>
    <w:next w:val="Ondertitel"/>
    <w:link w:val="TitelChar"/>
    <w:qFormat/>
    <w:rsid w:val="00743C5E"/>
    <w:pPr>
      <w:jc w:val="center"/>
    </w:pPr>
    <w:rPr>
      <w:b/>
      <w:bCs/>
      <w:sz w:val="24"/>
    </w:rPr>
  </w:style>
  <w:style w:type="paragraph" w:styleId="Ondertitel">
    <w:name w:val="Subtitle"/>
    <w:basedOn w:val="Kop"/>
    <w:next w:val="Plattetekst"/>
    <w:qFormat/>
    <w:rsid w:val="00743C5E"/>
    <w:pPr>
      <w:jc w:val="center"/>
    </w:pPr>
    <w:rPr>
      <w:i/>
      <w:iCs/>
    </w:rPr>
  </w:style>
  <w:style w:type="paragraph" w:styleId="Voettekst">
    <w:name w:val="footer"/>
    <w:basedOn w:val="Standaard"/>
    <w:rsid w:val="00743C5E"/>
    <w:pPr>
      <w:tabs>
        <w:tab w:val="center" w:pos="4536"/>
        <w:tab w:val="right" w:pos="9072"/>
      </w:tabs>
    </w:pPr>
  </w:style>
  <w:style w:type="paragraph" w:customStyle="1" w:styleId="Plattetekstinspringen21">
    <w:name w:val="Platte tekst inspringen 21"/>
    <w:basedOn w:val="Standaard"/>
    <w:rsid w:val="00743C5E"/>
    <w:pPr>
      <w:ind w:firstLine="708"/>
    </w:pPr>
    <w:rPr>
      <w:rFonts w:ascii="Times New Roman" w:hAnsi="Times New Roman"/>
    </w:rPr>
  </w:style>
  <w:style w:type="paragraph" w:customStyle="1" w:styleId="Plattetekstinspringen31">
    <w:name w:val="Platte tekst inspringen 31"/>
    <w:basedOn w:val="Standaard"/>
    <w:rsid w:val="00743C5E"/>
    <w:pPr>
      <w:ind w:left="720"/>
    </w:pPr>
    <w:rPr>
      <w:rFonts w:ascii="Times New Roman" w:hAnsi="Times New Roman"/>
    </w:rPr>
  </w:style>
  <w:style w:type="paragraph" w:styleId="Ballontekst">
    <w:name w:val="Balloon Text"/>
    <w:basedOn w:val="Standaard"/>
    <w:rsid w:val="00743C5E"/>
    <w:rPr>
      <w:rFonts w:ascii="Tahoma" w:hAnsi="Tahoma" w:cs="Tahoma"/>
      <w:sz w:val="16"/>
      <w:szCs w:val="16"/>
    </w:rPr>
  </w:style>
  <w:style w:type="paragraph" w:customStyle="1" w:styleId="Hoofdtitel">
    <w:name w:val="Hoofdtitel"/>
    <w:basedOn w:val="Standaard"/>
    <w:rsid w:val="00743C5E"/>
    <w:pPr>
      <w:spacing w:after="240"/>
      <w:jc w:val="center"/>
    </w:pPr>
    <w:rPr>
      <w:b/>
      <w:sz w:val="28"/>
      <w:szCs w:val="20"/>
    </w:rPr>
  </w:style>
  <w:style w:type="paragraph" w:customStyle="1" w:styleId="Frame-inhoud">
    <w:name w:val="Frame-inhoud"/>
    <w:basedOn w:val="Plattetekst"/>
    <w:rsid w:val="00743C5E"/>
  </w:style>
  <w:style w:type="character" w:styleId="Hyperlink">
    <w:name w:val="Hyperlink"/>
    <w:basedOn w:val="Standaardalinea-lettertype"/>
    <w:rsid w:val="00736C22"/>
    <w:rPr>
      <w:color w:val="0000FF"/>
      <w:u w:val="single"/>
    </w:rPr>
  </w:style>
  <w:style w:type="character" w:styleId="Zwaar">
    <w:name w:val="Strong"/>
    <w:basedOn w:val="Standaardalinea-lettertype"/>
    <w:uiPriority w:val="22"/>
    <w:qFormat/>
    <w:rsid w:val="00736C22"/>
    <w:rPr>
      <w:b/>
      <w:bCs/>
    </w:rPr>
  </w:style>
  <w:style w:type="paragraph" w:styleId="Lijstalinea">
    <w:name w:val="List Paragraph"/>
    <w:basedOn w:val="Standaard"/>
    <w:uiPriority w:val="34"/>
    <w:qFormat/>
    <w:rsid w:val="00B468AA"/>
    <w:pPr>
      <w:ind w:left="720"/>
      <w:contextualSpacing/>
    </w:pPr>
  </w:style>
  <w:style w:type="table" w:styleId="Tabelraster">
    <w:name w:val="Table Grid"/>
    <w:basedOn w:val="Standaardtabel"/>
    <w:uiPriority w:val="59"/>
    <w:rsid w:val="004B724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7Char">
    <w:name w:val="Kop 7 Char"/>
    <w:basedOn w:val="Standaardalinea-lettertype"/>
    <w:link w:val="Kop7"/>
    <w:semiHidden/>
    <w:rsid w:val="00B4296C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4"/>
      <w:lang w:eastAsia="ar-SA"/>
    </w:rPr>
  </w:style>
  <w:style w:type="paragraph" w:styleId="Plattetekstinspringen2">
    <w:name w:val="Body Text Indent 2"/>
    <w:basedOn w:val="Standaard"/>
    <w:link w:val="Plattetekstinspringen2Char"/>
    <w:rsid w:val="007E2C3D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rsid w:val="007E2C3D"/>
    <w:rPr>
      <w:rFonts w:ascii="Arial" w:hAnsi="Arial"/>
      <w:sz w:val="22"/>
      <w:szCs w:val="24"/>
      <w:lang w:eastAsia="ar-SA"/>
    </w:rPr>
  </w:style>
  <w:style w:type="paragraph" w:styleId="Normaalweb">
    <w:name w:val="Normal (Web)"/>
    <w:basedOn w:val="Standaard"/>
    <w:uiPriority w:val="99"/>
    <w:unhideWhenUsed/>
    <w:rsid w:val="00542964"/>
    <w:pPr>
      <w:suppressAutoHyphens w:val="0"/>
      <w:spacing w:before="100" w:beforeAutospacing="1" w:after="100" w:afterAutospacing="1"/>
    </w:pPr>
    <w:rPr>
      <w:rFonts w:ascii="Times New Roman" w:hAnsi="Times New Roman"/>
      <w:sz w:val="24"/>
      <w:lang w:eastAsia="nl-NL"/>
    </w:rPr>
  </w:style>
  <w:style w:type="paragraph" w:styleId="Bijschrift">
    <w:name w:val="caption"/>
    <w:basedOn w:val="Standaard"/>
    <w:next w:val="Standaard"/>
    <w:unhideWhenUsed/>
    <w:qFormat/>
    <w:rsid w:val="009E7DDF"/>
    <w:pPr>
      <w:spacing w:after="200"/>
    </w:pPr>
    <w:rPr>
      <w:b/>
      <w:bCs/>
      <w:color w:val="4F81BD" w:themeColor="accent1"/>
      <w:sz w:val="18"/>
      <w:szCs w:val="18"/>
    </w:rPr>
  </w:style>
  <w:style w:type="paragraph" w:styleId="Plattetekst3">
    <w:name w:val="Body Text 3"/>
    <w:basedOn w:val="Standaard"/>
    <w:link w:val="Plattetekst3Char"/>
    <w:rsid w:val="005E2201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rsid w:val="005E2201"/>
    <w:rPr>
      <w:rFonts w:ascii="Arial" w:hAnsi="Arial"/>
      <w:sz w:val="16"/>
      <w:szCs w:val="16"/>
      <w:lang w:eastAsia="ar-SA"/>
    </w:rPr>
  </w:style>
  <w:style w:type="paragraph" w:styleId="Koptekst">
    <w:name w:val="header"/>
    <w:basedOn w:val="Standaard"/>
    <w:link w:val="KoptekstChar"/>
    <w:rsid w:val="005E2201"/>
    <w:pPr>
      <w:tabs>
        <w:tab w:val="center" w:pos="4536"/>
        <w:tab w:val="right" w:pos="9072"/>
      </w:tabs>
      <w:suppressAutoHyphens w:val="0"/>
    </w:pPr>
    <w:rPr>
      <w:rFonts w:ascii="Times New Roman" w:hAnsi="Times New Roman"/>
      <w:sz w:val="24"/>
      <w:lang w:eastAsia="nl-NL"/>
    </w:rPr>
  </w:style>
  <w:style w:type="character" w:customStyle="1" w:styleId="KoptekstChar">
    <w:name w:val="Koptekst Char"/>
    <w:basedOn w:val="Standaardalinea-lettertype"/>
    <w:link w:val="Koptekst"/>
    <w:rsid w:val="005E2201"/>
    <w:rPr>
      <w:sz w:val="24"/>
      <w:szCs w:val="24"/>
    </w:rPr>
  </w:style>
  <w:style w:type="character" w:customStyle="1" w:styleId="TitelChar">
    <w:name w:val="Titel Char"/>
    <w:basedOn w:val="Standaardalinea-lettertype"/>
    <w:link w:val="Titel"/>
    <w:rsid w:val="00F41FFA"/>
    <w:rPr>
      <w:rFonts w:ascii="Arial" w:hAnsi="Arial"/>
      <w:b/>
      <w:bCs/>
      <w:sz w:val="24"/>
      <w:szCs w:val="24"/>
      <w:lang w:eastAsia="ar-SA"/>
    </w:rPr>
  </w:style>
  <w:style w:type="paragraph" w:styleId="HTML-voorafopgemaakt">
    <w:name w:val="HTML Preformatted"/>
    <w:basedOn w:val="Standaard"/>
    <w:link w:val="HTML-voorafopgemaaktChar"/>
    <w:uiPriority w:val="99"/>
    <w:unhideWhenUsed/>
    <w:rsid w:val="005557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nl-NL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rsid w:val="00555742"/>
    <w:rPr>
      <w:rFonts w:ascii="Courier New" w:hAnsi="Courier New" w:cs="Courier New"/>
    </w:rPr>
  </w:style>
  <w:style w:type="paragraph" w:styleId="Geenafstand">
    <w:name w:val="No Spacing"/>
    <w:uiPriority w:val="1"/>
    <w:qFormat/>
    <w:rsid w:val="00A9077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6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8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1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5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8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9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6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9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7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2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6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0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0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254178">
          <w:blockQuote w:val="1"/>
          <w:marLeft w:val="60"/>
          <w:marRight w:val="720"/>
          <w:marTop w:val="100"/>
          <w:marBottom w:val="100"/>
          <w:divBdr>
            <w:top w:val="none" w:sz="0" w:space="0" w:color="auto"/>
            <w:left w:val="single" w:sz="12" w:space="3" w:color="325FBA"/>
            <w:bottom w:val="none" w:sz="0" w:space="0" w:color="auto"/>
            <w:right w:val="none" w:sz="0" w:space="0" w:color="auto"/>
          </w:divBdr>
        </w:div>
      </w:divsChild>
    </w:div>
    <w:div w:id="55929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6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29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799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54744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28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02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85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5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22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30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16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41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35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597638">
                  <w:marLeft w:val="0"/>
                  <w:marRight w:val="0"/>
                  <w:marTop w:val="0"/>
                  <w:marBottom w:val="0"/>
                  <w:divBdr>
                    <w:top w:val="single" w:sz="8" w:space="3" w:color="E1E1E1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03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06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654523">
                  <w:marLeft w:val="0"/>
                  <w:marRight w:val="0"/>
                  <w:marTop w:val="0"/>
                  <w:marBottom w:val="0"/>
                  <w:divBdr>
                    <w:top w:val="single" w:sz="8" w:space="3" w:color="E1E1E1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01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93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532167">
                  <w:marLeft w:val="0"/>
                  <w:marRight w:val="0"/>
                  <w:marTop w:val="0"/>
                  <w:marBottom w:val="0"/>
                  <w:divBdr>
                    <w:top w:val="single" w:sz="8" w:space="3" w:color="E1E1E1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21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43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00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71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2D765C-BF75-42E9-9042-9FC9CAE5F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1070</Words>
  <Characters>5887</Characters>
  <Application>Microsoft Office Word</Application>
  <DocSecurity>0</DocSecurity>
  <Lines>49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Agenda voor de eerste bijeenkomst</vt:lpstr>
    </vt:vector>
  </TitlesOfParts>
  <Company/>
  <LinksUpToDate>false</LinksUpToDate>
  <CharactersWithSpaces>6944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voor de eerste bijeenkomst</dc:title>
  <dc:creator>H.Huurneman</dc:creator>
  <cp:lastModifiedBy>Mieke Van Rooij</cp:lastModifiedBy>
  <cp:revision>12</cp:revision>
  <cp:lastPrinted>2014-10-13T10:29:00Z</cp:lastPrinted>
  <dcterms:created xsi:type="dcterms:W3CDTF">2017-01-09T11:31:00Z</dcterms:created>
  <dcterms:modified xsi:type="dcterms:W3CDTF">2017-03-09T14:27:00Z</dcterms:modified>
</cp:coreProperties>
</file>