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FDE" w:rsidRPr="00666919" w:rsidRDefault="00B85945" w:rsidP="008E2C14">
      <w:pPr>
        <w:ind w:left="5400"/>
        <w:rPr>
          <w:rFonts w:ascii="ChevinStd-Medium" w:hAnsi="ChevinStd-Medium"/>
        </w:rPr>
      </w:pPr>
      <w:r>
        <w:rPr>
          <w:rFonts w:ascii="ChevinStd-Medium" w:hAnsi="ChevinStd-Medium"/>
          <w:noProof/>
        </w:rPr>
        <mc:AlternateContent>
          <mc:Choice Requires="wps">
            <w:drawing>
              <wp:anchor distT="0" distB="0" distL="114300" distR="114300" simplePos="0" relativeHeight="251657216" behindDoc="0" locked="0" layoutInCell="1" allowOverlap="1">
                <wp:simplePos x="0" y="0"/>
                <wp:positionH relativeFrom="column">
                  <wp:posOffset>-126365</wp:posOffset>
                </wp:positionH>
                <wp:positionV relativeFrom="paragraph">
                  <wp:posOffset>-685165</wp:posOffset>
                </wp:positionV>
                <wp:extent cx="5269865" cy="886460"/>
                <wp:effectExtent l="0" t="0" r="0" b="889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2B9" w:rsidRDefault="003B4C76" w:rsidP="00A378FD">
                            <w:pPr>
                              <w:rPr>
                                <w:rFonts w:ascii="Calibri" w:hAnsi="Calibri" w:cs="Arial"/>
                                <w:b/>
                                <w:sz w:val="24"/>
                                <w:szCs w:val="24"/>
                              </w:rPr>
                            </w:pPr>
                            <w:r w:rsidRPr="00C6045D">
                              <w:rPr>
                                <w:rFonts w:ascii="Calibri" w:hAnsi="Calibri" w:cs="Arial"/>
                                <w:b/>
                                <w:sz w:val="24"/>
                                <w:szCs w:val="24"/>
                              </w:rPr>
                              <w:t>PERSBERICHT</w:t>
                            </w:r>
                          </w:p>
                          <w:p w:rsidR="00A378FD" w:rsidRPr="00B962B9" w:rsidRDefault="00A378FD" w:rsidP="00A378FD">
                            <w:pPr>
                              <w:rPr>
                                <w:rFonts w:ascii="Calibri" w:hAnsi="Calibri" w:cs="Arial"/>
                                <w:b/>
                                <w:sz w:val="24"/>
                                <w:szCs w:val="24"/>
                              </w:rPr>
                            </w:pPr>
                            <w:r>
                              <w:rPr>
                                <w:b/>
                                <w:sz w:val="40"/>
                              </w:rPr>
                              <w:t>Haarlem, waar blijft die fietsambitie?</w:t>
                            </w:r>
                          </w:p>
                          <w:p w:rsidR="00D12EFB" w:rsidRPr="001F5A78" w:rsidRDefault="00D12EFB" w:rsidP="001F5A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9.95pt;margin-top:-53.95pt;width:414.95pt;height:6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2vPtgIAALk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YSRoD206JHtDbqTe5TY6oyDzsDpYQA3s4dj6LJjqod7WX3TSMhlS8WG3Solx5bRGrIL7U3/4uqE&#10;oy3IevwoawhDt0Y6oH2jels6KAYCdOjS06kzNpUKDmdRnCbxDKMKbEkSk9i1zqfZ8fagtHnPZI/s&#10;IscKOu/Q6e5eG5sNzY4uNpiQJe861/1OPDsAx+kEYsNVa7NZuGb+TIN0lawS4pEoXnkkKArvtlwS&#10;Ly7D+ax4VyyXRfjLxg1J1vK6ZsKGOQorJH/WuIPEJ0mcpKVlx2sLZ1PSarNedgrtKAi7dJ+rOVjO&#10;bv7zNFwRgMsLSmFEgrso9co4mXukJDMvnQeJF4TpXRoHJCVF+ZzSPRfs3ymhMcfpLJpNYjon/YJb&#10;4L7X3GjWcwOjo+M9KOLkRDMrwZWoXWsN5d20viiFTf9cCmj3sdFOsFajk1rNfr0HFKvitayfQLpK&#10;grJAnzDvYNFK9QOjEWZHjvX3LVUMo+6DAPmnISF22LgNmc0j2KhLy/rSQkUFUDk2GE3LpZkG1HZQ&#10;fNNCpOnBCXkLT6bhTs3nrA4PDeaDI3WYZXYAXe6d13niLn4DAAD//wMAUEsDBBQABgAIAAAAIQCV&#10;Clg13gAAAAsBAAAPAAAAZHJzL2Rvd25yZXYueG1sTI/NbsIwEITvlXgHa5F6Azv9g6RxUNWqVypo&#10;QerNxEsSNV5HsSHp27Oc2tuM9tPsTL4aXSvO2IfGk4ZkrkAgld42VGn4+nyfLUGEaMia1hNq+MUA&#10;q2Jyk5vM+oE2eN7GSnAIhcxoqGPsMilDWaMzYe47JL4dfe9MZNtX0vZm4HDXyjulnqQzDfGH2nT4&#10;WmP5sz05Dbv18Xv/oD6qN/fYDX5Uklwqtb6dji/PICKO8Q+Ga32uDgV3OvgT2SBaDbMkTRm9CrVg&#10;xcgyUTzvoOE+WYAscvl/Q3EBAAD//wMAUEsBAi0AFAAGAAgAAAAhALaDOJL+AAAA4QEAABMAAAAA&#10;AAAAAAAAAAAAAAAAAFtDb250ZW50X1R5cGVzXS54bWxQSwECLQAUAAYACAAAACEAOP0h/9YAAACU&#10;AQAACwAAAAAAAAAAAAAAAAAvAQAAX3JlbHMvLnJlbHNQSwECLQAUAAYACAAAACEAvUtrz7YCAAC5&#10;BQAADgAAAAAAAAAAAAAAAAAuAgAAZHJzL2Uyb0RvYy54bWxQSwECLQAUAAYACAAAACEAlQpYNd4A&#10;AAALAQAADwAAAAAAAAAAAAAAAAAQBQAAZHJzL2Rvd25yZXYueG1sUEsFBgAAAAAEAAQA8wAAABsG&#10;AAAAAA==&#10;" filled="f" stroked="f">
                <v:textbox>
                  <w:txbxContent>
                    <w:p w:rsidR="00B962B9" w:rsidRDefault="003B4C76" w:rsidP="00A378FD">
                      <w:pPr>
                        <w:rPr>
                          <w:rFonts w:ascii="Calibri" w:hAnsi="Calibri" w:cs="Arial"/>
                          <w:b/>
                          <w:sz w:val="24"/>
                          <w:szCs w:val="24"/>
                        </w:rPr>
                      </w:pPr>
                      <w:r w:rsidRPr="00C6045D">
                        <w:rPr>
                          <w:rFonts w:ascii="Calibri" w:hAnsi="Calibri" w:cs="Arial"/>
                          <w:b/>
                          <w:sz w:val="24"/>
                          <w:szCs w:val="24"/>
                        </w:rPr>
                        <w:t>PERSBERICHT</w:t>
                      </w:r>
                    </w:p>
                    <w:p w:rsidR="00A378FD" w:rsidRPr="00B962B9" w:rsidRDefault="00A378FD" w:rsidP="00A378FD">
                      <w:pPr>
                        <w:rPr>
                          <w:rFonts w:ascii="Calibri" w:hAnsi="Calibri" w:cs="Arial"/>
                          <w:b/>
                          <w:sz w:val="24"/>
                          <w:szCs w:val="24"/>
                        </w:rPr>
                      </w:pPr>
                      <w:r>
                        <w:rPr>
                          <w:b/>
                          <w:sz w:val="40"/>
                        </w:rPr>
                        <w:t>Haarlem, waar blijft die fietsambitie?</w:t>
                      </w:r>
                    </w:p>
                    <w:p w:rsidR="00D12EFB" w:rsidRPr="001F5A78" w:rsidRDefault="00D12EFB" w:rsidP="001F5A78"/>
                  </w:txbxContent>
                </v:textbox>
              </v:shape>
            </w:pict>
          </mc:Fallback>
        </mc:AlternateContent>
      </w:r>
      <w:r>
        <w:rPr>
          <w:rFonts w:ascii="ChevinStd-Medium" w:hAnsi="ChevinStd-Medium"/>
          <w:noProof/>
        </w:rPr>
        <w:drawing>
          <wp:anchor distT="0" distB="0" distL="114300" distR="114300" simplePos="0" relativeHeight="251658240" behindDoc="1" locked="0" layoutInCell="1" allowOverlap="1">
            <wp:simplePos x="0" y="0"/>
            <wp:positionH relativeFrom="page">
              <wp:posOffset>4784725</wp:posOffset>
            </wp:positionH>
            <wp:positionV relativeFrom="paragraph">
              <wp:posOffset>-2484120</wp:posOffset>
            </wp:positionV>
            <wp:extent cx="2552700" cy="1079500"/>
            <wp:effectExtent l="0" t="0" r="0" b="6350"/>
            <wp:wrapNone/>
            <wp:docPr id="10" name="Afbeelding 20" descr="Beschrijving: logo_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Beschrijving: logo_nieu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1079500"/>
                    </a:xfrm>
                    <a:prstGeom prst="rect">
                      <a:avLst/>
                    </a:prstGeom>
                    <a:noFill/>
                  </pic:spPr>
                </pic:pic>
              </a:graphicData>
            </a:graphic>
            <wp14:sizeRelH relativeFrom="page">
              <wp14:pctWidth>0</wp14:pctWidth>
            </wp14:sizeRelH>
            <wp14:sizeRelV relativeFrom="page">
              <wp14:pctHeight>0</wp14:pctHeight>
            </wp14:sizeRelV>
          </wp:anchor>
        </w:drawing>
      </w:r>
      <w:r w:rsidR="009F138B" w:rsidRPr="00666919">
        <w:rPr>
          <w:rFonts w:ascii="ChevinStd-Medium" w:hAnsi="ChevinStd-Medium"/>
        </w:rPr>
        <w:t xml:space="preserve"> </w:t>
      </w:r>
    </w:p>
    <w:p w:rsidR="00852466" w:rsidRPr="00B962B9" w:rsidRDefault="00A378FD" w:rsidP="00C42338">
      <w:pPr>
        <w:autoSpaceDE w:val="0"/>
        <w:autoSpaceDN w:val="0"/>
        <w:adjustRightInd w:val="0"/>
        <w:jc w:val="right"/>
        <w:rPr>
          <w:rFonts w:ascii="ChevinStd-Medium" w:hAnsi="ChevinStd-Medium" w:cs="ChevinStd-Medium"/>
          <w:color w:val="000000"/>
          <w:sz w:val="22"/>
        </w:rPr>
      </w:pPr>
      <w:r w:rsidRPr="00B962B9">
        <w:rPr>
          <w:rFonts w:ascii="ChevinStd-Medium" w:hAnsi="ChevinStd-Medium" w:cs="ChevinStd-Medium"/>
          <w:color w:val="000000"/>
          <w:sz w:val="22"/>
        </w:rPr>
        <w:t>Haarlem, 7 mei 2017</w:t>
      </w:r>
    </w:p>
    <w:p w:rsidR="00A378FD" w:rsidRDefault="00A378FD" w:rsidP="00A378FD"/>
    <w:p w:rsidR="00E60832" w:rsidRDefault="00E60832" w:rsidP="00A378FD">
      <w:pPr>
        <w:rPr>
          <w:rFonts w:ascii="ChevinStd-Medium" w:eastAsia="Calibri" w:hAnsi="ChevinStd-Medium" w:cs="Calibri"/>
          <w:sz w:val="22"/>
        </w:rPr>
      </w:pPr>
      <w:r>
        <w:rPr>
          <w:rFonts w:ascii="ChevinStd-Medium" w:eastAsia="Calibri" w:hAnsi="ChevinStd-Medium" w:cs="Calibri"/>
          <w:sz w:val="22"/>
        </w:rPr>
        <w:t xml:space="preserve">Woensdag 10 mei bespreekt de commissie Beheer een notitie van wethouder Sikkema over de stand van zaken over het fietsbeleid in Haarlem. Ongetwijfeld naar aanleiding van een (aangehouden) motie waarin de raad het college vroeg geld uit te trekken voor meer fietsroutes. </w:t>
      </w:r>
    </w:p>
    <w:p w:rsidR="004A6452" w:rsidRDefault="004A6452" w:rsidP="00A378FD">
      <w:pPr>
        <w:rPr>
          <w:rFonts w:ascii="ChevinStd-Medium" w:eastAsia="Calibri" w:hAnsi="ChevinStd-Medium" w:cs="Calibri"/>
          <w:sz w:val="22"/>
        </w:rPr>
      </w:pPr>
    </w:p>
    <w:p w:rsidR="0064651D" w:rsidRDefault="00A378FD" w:rsidP="00A378FD">
      <w:pPr>
        <w:rPr>
          <w:rFonts w:ascii="ChevinStd-Medium" w:eastAsia="Calibri" w:hAnsi="ChevinStd-Medium" w:cs="Calibri"/>
          <w:sz w:val="22"/>
        </w:rPr>
      </w:pPr>
      <w:r w:rsidRPr="00A378FD">
        <w:rPr>
          <w:rFonts w:ascii="ChevinStd-Medium" w:eastAsia="Calibri" w:hAnsi="ChevinStd-Medium" w:cs="Calibri"/>
          <w:sz w:val="22"/>
        </w:rPr>
        <w:t xml:space="preserve">Drie jaar geleden kwam wethouder Sikkema </w:t>
      </w:r>
      <w:r w:rsidR="00E60832">
        <w:rPr>
          <w:rFonts w:ascii="ChevinStd-Medium" w:eastAsia="Calibri" w:hAnsi="ChevinStd-Medium" w:cs="Calibri"/>
          <w:sz w:val="22"/>
        </w:rPr>
        <w:t xml:space="preserve">ook al </w:t>
      </w:r>
      <w:r w:rsidRPr="00A378FD">
        <w:rPr>
          <w:rFonts w:ascii="ChevinStd-Medium" w:eastAsia="Calibri" w:hAnsi="ChevinStd-Medium" w:cs="Calibri"/>
          <w:sz w:val="22"/>
        </w:rPr>
        <w:t xml:space="preserve">met een lijstje van de stand van zaken fietsbeleid. Daaruit </w:t>
      </w:r>
      <w:r w:rsidR="0064651D">
        <w:rPr>
          <w:rFonts w:ascii="ChevinStd-Medium" w:eastAsia="Calibri" w:hAnsi="ChevinStd-Medium" w:cs="Calibri"/>
          <w:sz w:val="22"/>
        </w:rPr>
        <w:t>bleek onvoldoende</w:t>
      </w:r>
      <w:r w:rsidRPr="00A378FD">
        <w:rPr>
          <w:rFonts w:ascii="ChevinStd-Medium" w:eastAsia="Calibri" w:hAnsi="ChevinStd-Medium" w:cs="Calibri"/>
          <w:sz w:val="22"/>
        </w:rPr>
        <w:t xml:space="preserve"> ambitie. De collegefracties D66, PvdA, GroenLinks en CDA kondigden </w:t>
      </w:r>
      <w:r w:rsidR="0064651D">
        <w:rPr>
          <w:rFonts w:ascii="ChevinStd-Medium" w:eastAsia="Calibri" w:hAnsi="ChevinStd-Medium" w:cs="Calibri"/>
          <w:sz w:val="22"/>
        </w:rPr>
        <w:t xml:space="preserve">daarop </w:t>
      </w:r>
      <w:r w:rsidRPr="00A378FD">
        <w:rPr>
          <w:rFonts w:ascii="ChevinStd-Medium" w:eastAsia="Calibri" w:hAnsi="ChevinStd-Medium" w:cs="Calibri"/>
          <w:sz w:val="22"/>
        </w:rPr>
        <w:t xml:space="preserve">aan met een eigen fietsvisie te komen. Daarop is het nog wachten. </w:t>
      </w:r>
    </w:p>
    <w:p w:rsidR="00A378FD" w:rsidRPr="00A378FD" w:rsidRDefault="00A378FD" w:rsidP="00A378FD">
      <w:pPr>
        <w:rPr>
          <w:rFonts w:ascii="ChevinStd-Medium" w:eastAsia="Calibri" w:hAnsi="ChevinStd-Medium" w:cs="Calibri"/>
          <w:sz w:val="22"/>
        </w:rPr>
      </w:pPr>
      <w:r w:rsidRPr="00A378FD">
        <w:rPr>
          <w:rFonts w:ascii="ChevinStd-Medium" w:eastAsia="Calibri" w:hAnsi="ChevinStd-Medium" w:cs="Calibri"/>
          <w:sz w:val="22"/>
        </w:rPr>
        <w:t>De wethouder komt nu weer met een lijstje</w:t>
      </w:r>
      <w:r w:rsidR="004A6452">
        <w:rPr>
          <w:rFonts w:ascii="ChevinStd-Medium" w:eastAsia="Calibri" w:hAnsi="ChevinStd-Medium" w:cs="Calibri"/>
          <w:sz w:val="22"/>
        </w:rPr>
        <w:t xml:space="preserve"> waaruit moet blijken dat </w:t>
      </w:r>
      <w:r w:rsidRPr="00A378FD">
        <w:rPr>
          <w:rFonts w:ascii="ChevinStd-Medium" w:eastAsia="Calibri" w:hAnsi="ChevinStd-Medium" w:cs="Calibri"/>
          <w:sz w:val="22"/>
        </w:rPr>
        <w:t>er veel is gedaan voor de fiets</w:t>
      </w:r>
      <w:r w:rsidR="004A6452">
        <w:rPr>
          <w:rFonts w:ascii="ChevinStd-Medium" w:eastAsia="Calibri" w:hAnsi="ChevinStd-Medium" w:cs="Calibri"/>
          <w:sz w:val="22"/>
        </w:rPr>
        <w:t>. Zij</w:t>
      </w:r>
      <w:r w:rsidRPr="00A378FD">
        <w:rPr>
          <w:rFonts w:ascii="ChevinStd-Medium" w:eastAsia="Calibri" w:hAnsi="ChevinStd-Medium" w:cs="Calibri"/>
          <w:sz w:val="22"/>
        </w:rPr>
        <w:t xml:space="preserve"> voert zelfs wegwerkzaamheden op die geen verbetering opleveren voor de fiets(veiligheid), bijvoorbeeld Jan Gijzenkade, </w:t>
      </w:r>
      <w:proofErr w:type="spellStart"/>
      <w:r w:rsidRPr="00A378FD">
        <w:rPr>
          <w:rFonts w:ascii="ChevinStd-Medium" w:eastAsia="Calibri" w:hAnsi="ChevinStd-Medium" w:cs="Calibri"/>
          <w:sz w:val="22"/>
        </w:rPr>
        <w:t>Velserstraat</w:t>
      </w:r>
      <w:proofErr w:type="spellEnd"/>
      <w:r w:rsidRPr="00A378FD">
        <w:rPr>
          <w:rFonts w:ascii="ChevinStd-Medium" w:eastAsia="Calibri" w:hAnsi="ChevinStd-Medium" w:cs="Calibri"/>
          <w:sz w:val="22"/>
        </w:rPr>
        <w:t xml:space="preserve">, </w:t>
      </w:r>
      <w:proofErr w:type="spellStart"/>
      <w:r w:rsidRPr="00A378FD">
        <w:rPr>
          <w:rFonts w:ascii="ChevinStd-Medium" w:eastAsia="Calibri" w:hAnsi="ChevinStd-Medium" w:cs="Calibri"/>
          <w:sz w:val="22"/>
        </w:rPr>
        <w:t>Bernadottelaan</w:t>
      </w:r>
      <w:proofErr w:type="spellEnd"/>
      <w:r w:rsidRPr="00A378FD">
        <w:rPr>
          <w:rFonts w:ascii="ChevinStd-Medium" w:eastAsia="Calibri" w:hAnsi="ChevinStd-Medium" w:cs="Calibri"/>
          <w:sz w:val="22"/>
        </w:rPr>
        <w:t xml:space="preserve">, </w:t>
      </w:r>
      <w:proofErr w:type="spellStart"/>
      <w:r w:rsidRPr="00A378FD">
        <w:rPr>
          <w:rFonts w:ascii="ChevinStd-Medium" w:eastAsia="Calibri" w:hAnsi="ChevinStd-Medium" w:cs="Calibri"/>
          <w:sz w:val="22"/>
        </w:rPr>
        <w:t>IJdijk</w:t>
      </w:r>
      <w:proofErr w:type="spellEnd"/>
      <w:r w:rsidRPr="00A378FD">
        <w:rPr>
          <w:rFonts w:ascii="ChevinStd-Medium" w:eastAsia="Calibri" w:hAnsi="ChevinStd-Medium" w:cs="Calibri"/>
          <w:sz w:val="22"/>
        </w:rPr>
        <w:t xml:space="preserve"> Spaarndam, Churchilllaan. En wat is er nu ‘mooi’ aan een fietsdepot in Cruquius?</w:t>
      </w:r>
    </w:p>
    <w:p w:rsidR="00A378FD" w:rsidRPr="00A378FD" w:rsidRDefault="00A378FD" w:rsidP="00A378FD">
      <w:pPr>
        <w:rPr>
          <w:rFonts w:ascii="Calibri" w:hAnsi="Calibri"/>
        </w:rPr>
      </w:pPr>
    </w:p>
    <w:p w:rsidR="00A378FD" w:rsidRPr="00A378FD" w:rsidRDefault="00A378FD" w:rsidP="00A378FD">
      <w:pPr>
        <w:rPr>
          <w:rFonts w:ascii="ChevinStd-Medium" w:hAnsi="ChevinStd-Medium"/>
          <w:b/>
          <w:sz w:val="22"/>
        </w:rPr>
      </w:pPr>
      <w:r w:rsidRPr="00A378FD">
        <w:rPr>
          <w:rFonts w:ascii="ChevinStd-Medium" w:hAnsi="ChevinStd-Medium"/>
          <w:b/>
          <w:sz w:val="22"/>
        </w:rPr>
        <w:t>Wie wordt er gepest?</w:t>
      </w:r>
    </w:p>
    <w:p w:rsidR="00A378FD" w:rsidRPr="00A378FD" w:rsidRDefault="00A378FD" w:rsidP="00A378FD">
      <w:pPr>
        <w:rPr>
          <w:rFonts w:ascii="ChevinStd-Medium" w:eastAsia="Calibri" w:hAnsi="ChevinStd-Medium" w:cs="Calibri"/>
          <w:sz w:val="22"/>
        </w:rPr>
      </w:pPr>
      <w:r w:rsidRPr="00A378FD">
        <w:rPr>
          <w:rFonts w:ascii="ChevinStd-Medium" w:eastAsia="Calibri" w:hAnsi="ChevinStd-Medium" w:cs="Calibri"/>
          <w:sz w:val="22"/>
        </w:rPr>
        <w:t>De Fietsersbond begrijpt niet dat het college geen hogere ambitie heeft voor de fiets, immers de fiets heeft de toekomst. Volgens de Telegraaf van 6 mei is in alle steden in Nederland met GroenLinks in het college ‘a</w:t>
      </w:r>
      <w:r w:rsidR="0064651D">
        <w:rPr>
          <w:rFonts w:ascii="ChevinStd-Medium" w:eastAsia="Calibri" w:hAnsi="ChevinStd-Medium" w:cs="Calibri"/>
          <w:sz w:val="22"/>
        </w:rPr>
        <w:t xml:space="preserve">utootje pesten’ de praktijk. </w:t>
      </w:r>
      <w:r w:rsidRPr="00A378FD">
        <w:rPr>
          <w:rFonts w:ascii="ChevinStd-Medium" w:eastAsia="Calibri" w:hAnsi="ChevinStd-Medium" w:cs="Calibri"/>
          <w:sz w:val="22"/>
        </w:rPr>
        <w:t xml:space="preserve">Haarlem </w:t>
      </w:r>
      <w:r w:rsidR="0064651D">
        <w:rPr>
          <w:rFonts w:ascii="ChevinStd-Medium" w:eastAsia="Calibri" w:hAnsi="ChevinStd-Medium" w:cs="Calibri"/>
          <w:sz w:val="22"/>
        </w:rPr>
        <w:t xml:space="preserve">bereidt zich voor </w:t>
      </w:r>
      <w:r w:rsidRPr="00A378FD">
        <w:rPr>
          <w:rFonts w:ascii="ChevinStd-Medium" w:eastAsia="Calibri" w:hAnsi="ChevinStd-Medium" w:cs="Calibri"/>
          <w:sz w:val="22"/>
        </w:rPr>
        <w:t xml:space="preserve">800 miljoen voor een autotunnel </w:t>
      </w:r>
      <w:r w:rsidR="0064651D">
        <w:rPr>
          <w:rFonts w:ascii="ChevinStd-Medium" w:eastAsia="Calibri" w:hAnsi="ChevinStd-Medium" w:cs="Calibri"/>
          <w:sz w:val="22"/>
        </w:rPr>
        <w:t xml:space="preserve">te sparen </w:t>
      </w:r>
      <w:r w:rsidRPr="00A378FD">
        <w:rPr>
          <w:rFonts w:ascii="ChevinStd-Medium" w:eastAsia="Calibri" w:hAnsi="ChevinStd-Medium" w:cs="Calibri"/>
          <w:sz w:val="22"/>
        </w:rPr>
        <w:t>en fietser(</w:t>
      </w:r>
      <w:proofErr w:type="spellStart"/>
      <w:r w:rsidRPr="00A378FD">
        <w:rPr>
          <w:rFonts w:ascii="ChevinStd-Medium" w:eastAsia="Calibri" w:hAnsi="ChevinStd-Medium" w:cs="Calibri"/>
          <w:sz w:val="22"/>
        </w:rPr>
        <w:t>tje</w:t>
      </w:r>
      <w:proofErr w:type="spellEnd"/>
      <w:r w:rsidRPr="00A378FD">
        <w:rPr>
          <w:rFonts w:ascii="ChevinStd-Medium" w:eastAsia="Calibri" w:hAnsi="ChevinStd-Medium" w:cs="Calibri"/>
          <w:sz w:val="22"/>
        </w:rPr>
        <w:t>)s worden gepe</w:t>
      </w:r>
      <w:r w:rsidR="0064651D">
        <w:rPr>
          <w:rFonts w:ascii="ChevinStd-Medium" w:eastAsia="Calibri" w:hAnsi="ChevinStd-Medium" w:cs="Calibri"/>
          <w:sz w:val="22"/>
        </w:rPr>
        <w:t>st door overijverige handhaving: u</w:t>
      </w:r>
      <w:r w:rsidRPr="00A378FD">
        <w:rPr>
          <w:rFonts w:ascii="ChevinStd-Medium" w:eastAsia="Calibri" w:hAnsi="ChevinStd-Medium" w:cs="Calibri"/>
          <w:sz w:val="22"/>
        </w:rPr>
        <w:t>it de overvolle fietsflat worden fietsen die (niet hi</w:t>
      </w:r>
      <w:r w:rsidR="0064651D">
        <w:rPr>
          <w:rFonts w:ascii="ChevinStd-Medium" w:eastAsia="Calibri" w:hAnsi="ChevinStd-Medium" w:cs="Calibri"/>
          <w:sz w:val="22"/>
        </w:rPr>
        <w:t xml:space="preserve">nderlijk) naast een rek staan </w:t>
      </w:r>
      <w:r w:rsidRPr="00A378FD">
        <w:rPr>
          <w:rFonts w:ascii="ChevinStd-Medium" w:eastAsia="Calibri" w:hAnsi="ChevinStd-Medium" w:cs="Calibri"/>
          <w:sz w:val="22"/>
        </w:rPr>
        <w:t xml:space="preserve">weggesleept naar Cruquius. </w:t>
      </w:r>
      <w:r w:rsidR="00E60832">
        <w:rPr>
          <w:rFonts w:ascii="ChevinStd-Medium" w:eastAsia="Calibri" w:hAnsi="ChevinStd-Medium" w:cs="Calibri"/>
          <w:sz w:val="22"/>
        </w:rPr>
        <w:t xml:space="preserve">Op het Kenaupark worden fietspaden </w:t>
      </w:r>
      <w:r w:rsidR="004A6452">
        <w:rPr>
          <w:rFonts w:ascii="ChevinStd-Medium" w:eastAsia="Calibri" w:hAnsi="ChevinStd-Medium" w:cs="Calibri"/>
          <w:sz w:val="22"/>
        </w:rPr>
        <w:t>opgeheven</w:t>
      </w:r>
      <w:r w:rsidR="00E60832">
        <w:rPr>
          <w:rFonts w:ascii="ChevinStd-Medium" w:eastAsia="Calibri" w:hAnsi="ChevinStd-Medium" w:cs="Calibri"/>
          <w:sz w:val="22"/>
        </w:rPr>
        <w:t xml:space="preserve"> en </w:t>
      </w:r>
      <w:r w:rsidR="004A6452">
        <w:rPr>
          <w:rFonts w:ascii="ChevinStd-Medium" w:eastAsia="Calibri" w:hAnsi="ChevinStd-Medium" w:cs="Calibri"/>
          <w:sz w:val="22"/>
        </w:rPr>
        <w:t xml:space="preserve">hebben </w:t>
      </w:r>
      <w:r w:rsidR="00E60832">
        <w:rPr>
          <w:rFonts w:ascii="ChevinStd-Medium" w:eastAsia="Calibri" w:hAnsi="ChevinStd-Medium" w:cs="Calibri"/>
          <w:sz w:val="22"/>
        </w:rPr>
        <w:t xml:space="preserve">fietsers </w:t>
      </w:r>
      <w:r w:rsidR="004A6452">
        <w:rPr>
          <w:rFonts w:ascii="ChevinStd-Medium" w:eastAsia="Calibri" w:hAnsi="ChevinStd-Medium" w:cs="Calibri"/>
          <w:sz w:val="22"/>
        </w:rPr>
        <w:t>geen voorrang meer op afslaand autoverkeer</w:t>
      </w:r>
      <w:r w:rsidR="00E60832">
        <w:rPr>
          <w:rFonts w:ascii="ChevinStd-Medium" w:eastAsia="Calibri" w:hAnsi="ChevinStd-Medium" w:cs="Calibri"/>
          <w:sz w:val="22"/>
        </w:rPr>
        <w:t xml:space="preserve">. Op de Stephensonstraat wordt van een 30 km weg een 50 km weg gemaakt met </w:t>
      </w:r>
      <w:proofErr w:type="spellStart"/>
      <w:r w:rsidR="00E60832">
        <w:rPr>
          <w:rFonts w:ascii="ChevinStd-Medium" w:eastAsia="Calibri" w:hAnsi="ChevinStd-Medium" w:cs="Calibri"/>
          <w:sz w:val="22"/>
        </w:rPr>
        <w:t>dwarsgeparkeerde</w:t>
      </w:r>
      <w:proofErr w:type="spellEnd"/>
      <w:r w:rsidR="00E60832">
        <w:rPr>
          <w:rFonts w:ascii="ChevinStd-Medium" w:eastAsia="Calibri" w:hAnsi="ChevinStd-Medium" w:cs="Calibri"/>
          <w:sz w:val="22"/>
        </w:rPr>
        <w:t xml:space="preserve"> auto’s. </w:t>
      </w:r>
      <w:r w:rsidR="00E60832" w:rsidRPr="00A378FD">
        <w:rPr>
          <w:rFonts w:ascii="ChevinStd-Medium" w:eastAsia="Calibri" w:hAnsi="ChevinStd-Medium" w:cs="Calibri"/>
          <w:sz w:val="22"/>
        </w:rPr>
        <w:t>Dat is de praktijk in Haarlem.</w:t>
      </w:r>
    </w:p>
    <w:p w:rsidR="00A378FD" w:rsidRDefault="00A378FD" w:rsidP="00A378FD">
      <w:pPr>
        <w:rPr>
          <w:rFonts w:ascii="ChevinStd-Medium" w:eastAsia="Calibri" w:hAnsi="ChevinStd-Medium" w:cs="Calibri"/>
          <w:sz w:val="22"/>
        </w:rPr>
      </w:pPr>
    </w:p>
    <w:p w:rsidR="00B477EF" w:rsidRPr="00D479D6" w:rsidRDefault="00B477EF" w:rsidP="00B477EF">
      <w:pPr>
        <w:rPr>
          <w:rFonts w:ascii="ChevinStd-Medium" w:hAnsi="ChevinStd-Medium"/>
          <w:b/>
          <w:sz w:val="22"/>
        </w:rPr>
      </w:pPr>
      <w:r>
        <w:rPr>
          <w:rFonts w:ascii="ChevinStd-Medium" w:hAnsi="ChevinStd-Medium"/>
          <w:b/>
          <w:sz w:val="22"/>
        </w:rPr>
        <w:t>Fiets levert geld op</w:t>
      </w:r>
    </w:p>
    <w:p w:rsidR="00B477EF" w:rsidRDefault="00B477EF" w:rsidP="00B477EF">
      <w:pPr>
        <w:pStyle w:val="OpmaakprofielCalibriOnderEnkelAuto075ptLijndikte"/>
        <w:rPr>
          <w:rFonts w:ascii="ChevinStd-Medium" w:hAnsi="ChevinStd-Medium"/>
          <w:lang w:eastAsia="en-US"/>
        </w:rPr>
      </w:pPr>
      <w:r w:rsidRPr="00A378FD">
        <w:rPr>
          <w:rFonts w:ascii="ChevinStd-Medium" w:hAnsi="ChevinStd-Medium"/>
          <w:sz w:val="22"/>
        </w:rPr>
        <w:t xml:space="preserve">De wethouder vindt dat Haarlem wel genoeg geld uitgeeft aan de fiets. Met </w:t>
      </w:r>
      <w:r>
        <w:rPr>
          <w:rFonts w:ascii="ChevinStd-Medium" w:hAnsi="ChevinStd-Medium"/>
          <w:sz w:val="22"/>
        </w:rPr>
        <w:t>een natte vinger becijfert</w:t>
      </w:r>
      <w:r w:rsidRPr="00A378FD">
        <w:rPr>
          <w:rFonts w:ascii="ChevinStd-Medium" w:hAnsi="ChevinStd-Medium"/>
          <w:sz w:val="22"/>
        </w:rPr>
        <w:t xml:space="preserve"> ze dat de stad wel 4 tot 6 mi</w:t>
      </w:r>
      <w:r>
        <w:rPr>
          <w:rFonts w:ascii="ChevinStd-Medium" w:hAnsi="ChevinStd-Medium"/>
          <w:sz w:val="22"/>
        </w:rPr>
        <w:t>ljoen per jaar uitgeeft aan de fiets</w:t>
      </w:r>
      <w:r w:rsidRPr="00A378FD">
        <w:rPr>
          <w:rFonts w:ascii="ChevinStd-Medium" w:hAnsi="ChevinStd-Medium"/>
          <w:sz w:val="22"/>
        </w:rPr>
        <w:t>. Met de aanbevelingen uit het juryrapport van de Fietsstadverk</w:t>
      </w:r>
      <w:r>
        <w:rPr>
          <w:rFonts w:ascii="ChevinStd-Medium" w:hAnsi="ChevinStd-Medium"/>
          <w:sz w:val="22"/>
        </w:rPr>
        <w:t>iezing doet ze vooralsnog niets:</w:t>
      </w:r>
    </w:p>
    <w:p w:rsidR="00B477EF" w:rsidRPr="00D479D6" w:rsidRDefault="00B477EF" w:rsidP="00B477EF">
      <w:pPr>
        <w:pStyle w:val="OpmaakprofielCalibriOnderEnkelAuto075ptLijndikte"/>
        <w:numPr>
          <w:ilvl w:val="0"/>
          <w:numId w:val="8"/>
        </w:numPr>
        <w:rPr>
          <w:rFonts w:ascii="ChevinStd-Medium" w:hAnsi="ChevinStd-Medium"/>
          <w:lang w:eastAsia="en-US"/>
        </w:rPr>
      </w:pPr>
      <w:r w:rsidRPr="00D479D6">
        <w:rPr>
          <w:rFonts w:ascii="ChevinStd-Medium" w:hAnsi="ChevinStd-Medium"/>
          <w:bCs/>
          <w:lang w:eastAsia="en-US"/>
        </w:rPr>
        <w:t>Handel economisch</w:t>
      </w:r>
    </w:p>
    <w:p w:rsidR="00B477EF" w:rsidRPr="00D479D6" w:rsidRDefault="00B477EF" w:rsidP="00B477EF">
      <w:pPr>
        <w:pStyle w:val="OpmaakprofielCalibriOnderEnkelAuto075ptLijndikte"/>
        <w:numPr>
          <w:ilvl w:val="0"/>
          <w:numId w:val="8"/>
        </w:numPr>
        <w:rPr>
          <w:rFonts w:ascii="ChevinStd-Medium" w:hAnsi="ChevinStd-Medium"/>
          <w:lang w:eastAsia="en-US"/>
        </w:rPr>
      </w:pPr>
      <w:r w:rsidRPr="00D479D6">
        <w:rPr>
          <w:rFonts w:ascii="ChevinStd-Medium" w:hAnsi="ChevinStd-Medium" w:cs="ChevinStd-Medium"/>
          <w:bCs/>
          <w:color w:val="000000"/>
        </w:rPr>
        <w:t>Versterk het fietsnetwerk</w:t>
      </w:r>
      <w:r w:rsidRPr="00D479D6">
        <w:rPr>
          <w:rFonts w:ascii="ChevinStd-Medium" w:hAnsi="ChevinStd-Medium" w:cs="ChevinStd-Medium"/>
          <w:color w:val="000000"/>
        </w:rPr>
        <w:t xml:space="preserve"> </w:t>
      </w:r>
      <w:r>
        <w:rPr>
          <w:rFonts w:ascii="ChevinStd-Medium" w:hAnsi="ChevinStd-Medium" w:cs="ChevinStd-Medium"/>
          <w:color w:val="000000"/>
        </w:rPr>
        <w:t>(ontvlechten)</w:t>
      </w:r>
    </w:p>
    <w:p w:rsidR="00B477EF" w:rsidRPr="00D479D6" w:rsidRDefault="00B477EF" w:rsidP="00B477EF">
      <w:pPr>
        <w:pStyle w:val="OpmaakprofielCalibriOnderEnkelAuto075ptLijndikte"/>
        <w:numPr>
          <w:ilvl w:val="0"/>
          <w:numId w:val="8"/>
        </w:numPr>
        <w:rPr>
          <w:rFonts w:ascii="ChevinStd-Medium" w:hAnsi="ChevinStd-Medium"/>
          <w:lang w:eastAsia="en-US"/>
        </w:rPr>
      </w:pPr>
      <w:r w:rsidRPr="00D479D6">
        <w:rPr>
          <w:rFonts w:ascii="ChevinStd-Medium" w:hAnsi="ChevinStd-Medium"/>
          <w:bCs/>
          <w:lang w:eastAsia="en-US"/>
        </w:rPr>
        <w:t>Versterk het fietsparkeren</w:t>
      </w:r>
    </w:p>
    <w:p w:rsidR="00B477EF" w:rsidRPr="00D479D6" w:rsidRDefault="00B477EF" w:rsidP="00B477EF">
      <w:pPr>
        <w:pStyle w:val="OpmaakprofielCalibriOnderEnkelAuto075ptLijndikte"/>
        <w:numPr>
          <w:ilvl w:val="0"/>
          <w:numId w:val="8"/>
        </w:numPr>
        <w:rPr>
          <w:rFonts w:ascii="ChevinStd-Medium" w:hAnsi="ChevinStd-Medium"/>
          <w:lang w:eastAsia="en-US"/>
        </w:rPr>
      </w:pPr>
      <w:r w:rsidRPr="00D479D6">
        <w:rPr>
          <w:rFonts w:ascii="ChevinStd-Medium" w:hAnsi="ChevinStd-Medium"/>
          <w:bCs/>
          <w:lang w:eastAsia="en-US"/>
        </w:rPr>
        <w:t>Versterk verkeersgezondheid</w:t>
      </w:r>
    </w:p>
    <w:p w:rsidR="00B477EF" w:rsidRPr="00D479D6" w:rsidRDefault="00B477EF" w:rsidP="00B477EF">
      <w:pPr>
        <w:pStyle w:val="OpmaakprofielCalibriOnderEnkelAuto075ptLijndikte"/>
        <w:numPr>
          <w:ilvl w:val="0"/>
          <w:numId w:val="8"/>
        </w:numPr>
        <w:rPr>
          <w:rFonts w:ascii="ChevinStd-Medium" w:hAnsi="ChevinStd-Medium"/>
          <w:lang w:eastAsia="en-US"/>
        </w:rPr>
      </w:pPr>
      <w:r w:rsidRPr="00D479D6">
        <w:rPr>
          <w:rFonts w:ascii="ChevinStd-Medium" w:hAnsi="ChevinStd-Medium"/>
          <w:bCs/>
          <w:lang w:eastAsia="en-US"/>
        </w:rPr>
        <w:t>Ontwikkel duurzaam en integraal fietsbeleid</w:t>
      </w:r>
    </w:p>
    <w:p w:rsidR="0064651D" w:rsidRDefault="0064651D" w:rsidP="00B477EF">
      <w:pPr>
        <w:spacing w:line="240" w:lineRule="auto"/>
        <w:rPr>
          <w:rFonts w:ascii="ChevinStd-Medium" w:hAnsi="ChevinStd-Medium"/>
          <w:sz w:val="22"/>
        </w:rPr>
      </w:pPr>
    </w:p>
    <w:p w:rsidR="00B477EF" w:rsidRDefault="0064651D" w:rsidP="00B477EF">
      <w:pPr>
        <w:spacing w:line="240" w:lineRule="auto"/>
        <w:rPr>
          <w:rFonts w:ascii="ChevinStd-Medium" w:hAnsi="ChevinStd-Medium"/>
          <w:sz w:val="22"/>
        </w:rPr>
      </w:pPr>
      <w:r>
        <w:rPr>
          <w:rFonts w:ascii="ChevinStd-Medium" w:hAnsi="ChevinStd-Medium"/>
          <w:sz w:val="22"/>
        </w:rPr>
        <w:t>De g</w:t>
      </w:r>
      <w:r w:rsidR="00B477EF">
        <w:rPr>
          <w:rFonts w:ascii="ChevinStd-Medium" w:hAnsi="ChevinStd-Medium"/>
          <w:sz w:val="22"/>
        </w:rPr>
        <w:t>emeente Utrecht berekende dat de fiets per jaar 250 miljoen euro aan maatschappelijke baten oplevert. De stad zou dat bedrag kwijt zijn aan onder meer zorg</w:t>
      </w:r>
      <w:r w:rsidR="004B5977">
        <w:rPr>
          <w:rFonts w:ascii="ChevinStd-Medium" w:hAnsi="ChevinStd-Medium"/>
          <w:sz w:val="22"/>
        </w:rPr>
        <w:t>kosten</w:t>
      </w:r>
      <w:r w:rsidR="00B477EF">
        <w:rPr>
          <w:rFonts w:ascii="ChevinStd-Medium" w:hAnsi="ChevinStd-Medium"/>
          <w:sz w:val="22"/>
        </w:rPr>
        <w:t>, luchtkwaliteitsmaatregelen en vertragingen als alle fietsers de auto zouden nemen.</w:t>
      </w:r>
      <w:r w:rsidR="004B5977">
        <w:rPr>
          <w:rFonts w:ascii="ChevinStd-Medium" w:hAnsi="ChevinStd-Medium"/>
          <w:sz w:val="22"/>
        </w:rPr>
        <w:t xml:space="preserve"> </w:t>
      </w:r>
      <w:r w:rsidR="004B5977" w:rsidRPr="004B5977">
        <w:rPr>
          <w:rFonts w:ascii="ChevinStd-Medium" w:hAnsi="ChevinStd-Medium"/>
          <w:sz w:val="22"/>
        </w:rPr>
        <w:t>De directe economische waarde van de fiets in Utrecht bedroeg in 2014 ruim 38 miljoen euro. De Utrechtse fietsindustrie levert een kleine 300 fte aan werkgelegenheid op. Gemiddeld 28 fietskoeriers doen ieder jaar 40.000 bezorgingen. Hiermee houden ze dagelijks tien vervuilende bestelbussen uit de stad.</w:t>
      </w:r>
    </w:p>
    <w:p w:rsidR="00B477EF" w:rsidRPr="00A378FD" w:rsidRDefault="00B477EF" w:rsidP="00A378FD">
      <w:pPr>
        <w:rPr>
          <w:rFonts w:ascii="ChevinStd-Medium" w:eastAsia="Calibri" w:hAnsi="ChevinStd-Medium" w:cs="Calibri"/>
          <w:sz w:val="22"/>
        </w:rPr>
      </w:pPr>
    </w:p>
    <w:p w:rsidR="003D1C25" w:rsidRPr="003D1C25" w:rsidRDefault="003D1C25" w:rsidP="00A378FD">
      <w:pPr>
        <w:rPr>
          <w:rFonts w:ascii="ChevinStd-Medium" w:eastAsia="Calibri" w:hAnsi="ChevinStd-Medium" w:cs="Calibri"/>
          <w:b/>
          <w:sz w:val="22"/>
        </w:rPr>
      </w:pPr>
      <w:r w:rsidRPr="003D1C25">
        <w:rPr>
          <w:rFonts w:ascii="ChevinStd-Medium" w:eastAsia="Calibri" w:hAnsi="ChevinStd-Medium" w:cs="Calibri"/>
          <w:b/>
          <w:sz w:val="22"/>
        </w:rPr>
        <w:lastRenderedPageBreak/>
        <w:t>Fietsstad</w:t>
      </w:r>
    </w:p>
    <w:p w:rsidR="00A378FD" w:rsidRDefault="00A378FD" w:rsidP="00A378FD">
      <w:r w:rsidRPr="00A378FD">
        <w:rPr>
          <w:rFonts w:ascii="ChevinStd-Medium" w:eastAsia="Calibri" w:hAnsi="ChevinStd-Medium" w:cs="Calibri"/>
          <w:sz w:val="22"/>
        </w:rPr>
        <w:t>Met het lijstje bereikte resultaten van 2014 verwachtte de wethouder hoge ogen te gooien bij de Fietsstadverkiezing 2016. Door het ontbreken van fi</w:t>
      </w:r>
      <w:r w:rsidR="004A6452">
        <w:rPr>
          <w:rFonts w:ascii="ChevinStd-Medium" w:eastAsia="Calibri" w:hAnsi="ChevinStd-Medium" w:cs="Calibri"/>
          <w:sz w:val="22"/>
        </w:rPr>
        <w:t xml:space="preserve">etsambitie </w:t>
      </w:r>
      <w:r w:rsidRPr="00A378FD">
        <w:rPr>
          <w:rFonts w:ascii="ChevinStd-Medium" w:eastAsia="Calibri" w:hAnsi="ChevinStd-Medium" w:cs="Calibri"/>
          <w:sz w:val="22"/>
        </w:rPr>
        <w:t>haalde Haarlem, van de 9 deelnemende steden, het niet tot de laatste 5 genomineerden. Dit jaar organiseert de Fietsersbond opnieuw een fietsstadverkiezing. Deze keer is de opzet anders. Alle gemeentes doen</w:t>
      </w:r>
      <w:r>
        <w:t xml:space="preserve"> </w:t>
      </w:r>
      <w:r w:rsidRPr="00A378FD">
        <w:rPr>
          <w:rFonts w:ascii="ChevinStd-Medium" w:eastAsia="Calibri" w:hAnsi="ChevinStd-Medium" w:cs="Calibri"/>
          <w:sz w:val="22"/>
        </w:rPr>
        <w:t>mee, en iedereen mag meestemmen.</w:t>
      </w:r>
      <w:r>
        <w:t xml:space="preserve"> (</w:t>
      </w:r>
      <w:hyperlink r:id="rId10" w:history="1">
        <w:r w:rsidRPr="00656148">
          <w:rPr>
            <w:rStyle w:val="Hyperlink"/>
          </w:rPr>
          <w:t>https://www.fietsersbond.nl/fietsstadverkiezing-2018/</w:t>
        </w:r>
      </w:hyperlink>
      <w:r>
        <w:t xml:space="preserve">) </w:t>
      </w:r>
      <w:r w:rsidRPr="00A378FD">
        <w:rPr>
          <w:rFonts w:ascii="ChevinStd-Medium" w:eastAsia="Calibri" w:hAnsi="ChevinStd-Medium" w:cs="Calibri"/>
          <w:sz w:val="22"/>
        </w:rPr>
        <w:t xml:space="preserve">Wij zijn benieuwd wat </w:t>
      </w:r>
      <w:proofErr w:type="spellStart"/>
      <w:r w:rsidRPr="00A378FD">
        <w:rPr>
          <w:rFonts w:ascii="ChevinStd-Medium" w:eastAsia="Calibri" w:hAnsi="ChevinStd-Medium" w:cs="Calibri"/>
          <w:sz w:val="22"/>
        </w:rPr>
        <w:t>Haarlemmerse</w:t>
      </w:r>
      <w:proofErr w:type="spellEnd"/>
      <w:r w:rsidRPr="00A378FD">
        <w:rPr>
          <w:rFonts w:ascii="ChevinStd-Medium" w:eastAsia="Calibri" w:hAnsi="ChevinStd-Medium" w:cs="Calibri"/>
          <w:sz w:val="22"/>
        </w:rPr>
        <w:t xml:space="preserve"> fietsers vinden van het Haarlemse fietsbeleid.</w:t>
      </w:r>
      <w:r>
        <w:t xml:space="preserve"> </w:t>
      </w:r>
    </w:p>
    <w:p w:rsidR="00A378FD" w:rsidRPr="001602C6" w:rsidRDefault="00A378FD" w:rsidP="00A378FD">
      <w:pPr>
        <w:rPr>
          <w:rFonts w:ascii="Calibri" w:hAnsi="Calibri" w:cs="Calibri"/>
        </w:rPr>
      </w:pPr>
    </w:p>
    <w:p w:rsidR="00A378FD" w:rsidRPr="00A378FD" w:rsidRDefault="00A378FD" w:rsidP="00A378FD">
      <w:pPr>
        <w:rPr>
          <w:rFonts w:ascii="ChevinStd-Medium" w:hAnsi="ChevinStd-Medium"/>
          <w:b/>
          <w:sz w:val="22"/>
        </w:rPr>
      </w:pPr>
      <w:r w:rsidRPr="00A378FD">
        <w:rPr>
          <w:rFonts w:ascii="ChevinStd-Medium" w:hAnsi="ChevinStd-Medium"/>
          <w:b/>
          <w:sz w:val="22"/>
        </w:rPr>
        <w:t>Onze ambitie</w:t>
      </w:r>
    </w:p>
    <w:p w:rsidR="00A378FD" w:rsidRPr="00A378FD" w:rsidRDefault="00E60832" w:rsidP="00A378FD">
      <w:pPr>
        <w:rPr>
          <w:rFonts w:ascii="ChevinStd-Medium" w:eastAsia="Calibri" w:hAnsi="ChevinStd-Medium" w:cs="Calibri"/>
          <w:sz w:val="22"/>
        </w:rPr>
      </w:pPr>
      <w:r>
        <w:rPr>
          <w:rFonts w:ascii="ChevinStd-Medium" w:eastAsia="Calibri" w:hAnsi="ChevinStd-Medium" w:cs="Calibri"/>
          <w:sz w:val="22"/>
        </w:rPr>
        <w:t>De Fietsersbond zet</w:t>
      </w:r>
      <w:r w:rsidR="00A378FD" w:rsidRPr="00A378FD">
        <w:rPr>
          <w:rFonts w:ascii="ChevinStd-Medium" w:eastAsia="Calibri" w:hAnsi="ChevinStd-Medium" w:cs="Calibri"/>
          <w:sz w:val="22"/>
        </w:rPr>
        <w:t xml:space="preserve"> in op groei van het fietsgebruik in Haarlem naar 50% (Aandeel fietsgebruik bij verplaatsingen tot 7,5 km was in 2010: 37,6%). Er moet dus nog veel werk worden verzet. Dit vraagt om meer en ruimere fietspaden en een betere doorstroming. In het Structuurplan 2020 zijn nieuwe geplande fietsverbindingen opgenomen die nog niet alle gerealiseerd zijn. Het fietsnetwerk zoals in het HVVP is vastgesteld zou moeten worden uitgebreid met doorfietsroutes en fietssnelwegen. </w:t>
      </w:r>
    </w:p>
    <w:p w:rsidR="00A378FD" w:rsidRPr="00A378FD" w:rsidRDefault="00A378FD" w:rsidP="00A378FD">
      <w:pPr>
        <w:rPr>
          <w:rFonts w:ascii="ChevinStd-Medium" w:eastAsia="Calibri" w:hAnsi="ChevinStd-Medium" w:cs="Calibri"/>
          <w:sz w:val="22"/>
        </w:rPr>
      </w:pPr>
    </w:p>
    <w:p w:rsidR="00A378FD" w:rsidRPr="00A378FD" w:rsidRDefault="00A378FD" w:rsidP="00A378FD">
      <w:pPr>
        <w:rPr>
          <w:rFonts w:ascii="ChevinStd-Medium" w:hAnsi="ChevinStd-Medium"/>
          <w:b/>
          <w:sz w:val="22"/>
        </w:rPr>
      </w:pPr>
      <w:r w:rsidRPr="00A378FD">
        <w:rPr>
          <w:rFonts w:ascii="ChevinStd-Medium" w:hAnsi="ChevinStd-Medium"/>
          <w:b/>
          <w:sz w:val="22"/>
        </w:rPr>
        <w:t>Motor fietsbeleid?</w:t>
      </w:r>
      <w:bookmarkStart w:id="0" w:name="_GoBack"/>
      <w:bookmarkEnd w:id="0"/>
    </w:p>
    <w:p w:rsidR="00A378FD" w:rsidRDefault="00A378FD" w:rsidP="003D1C25">
      <w:pPr>
        <w:rPr>
          <w:rFonts w:ascii="ChevinStd-Medium" w:eastAsia="Calibri" w:hAnsi="ChevinStd-Medium" w:cs="Calibri"/>
          <w:sz w:val="22"/>
        </w:rPr>
      </w:pPr>
      <w:r w:rsidRPr="00A378FD">
        <w:rPr>
          <w:rFonts w:ascii="ChevinStd-Medium" w:eastAsia="Calibri" w:hAnsi="ChevinStd-Medium" w:cs="Calibri"/>
          <w:sz w:val="22"/>
        </w:rPr>
        <w:t xml:space="preserve">De wethouder noemt het uitvoeringsprogramma fiets ‘de motor’ achter het fietsbeleid. </w:t>
      </w:r>
      <w:r w:rsidR="003D1C25">
        <w:rPr>
          <w:rFonts w:ascii="ChevinStd-Medium" w:eastAsia="Calibri" w:hAnsi="ChevinStd-Medium" w:cs="Calibri"/>
          <w:sz w:val="22"/>
        </w:rPr>
        <w:t>Die motor stokt</w:t>
      </w:r>
      <w:r w:rsidR="0064651D">
        <w:rPr>
          <w:rFonts w:ascii="ChevinStd-Medium" w:eastAsia="Calibri" w:hAnsi="ChevinStd-Medium" w:cs="Calibri"/>
          <w:sz w:val="22"/>
        </w:rPr>
        <w:t>.</w:t>
      </w:r>
      <w:r w:rsidR="003D1C25">
        <w:rPr>
          <w:rFonts w:ascii="ChevinStd-Medium" w:eastAsia="Calibri" w:hAnsi="ChevinStd-Medium" w:cs="Calibri"/>
          <w:sz w:val="22"/>
        </w:rPr>
        <w:t xml:space="preserve"> </w:t>
      </w:r>
      <w:r w:rsidRPr="00A378FD">
        <w:rPr>
          <w:rFonts w:ascii="ChevinStd-Medium" w:eastAsia="Calibri" w:hAnsi="ChevinStd-Medium" w:cs="Calibri"/>
          <w:sz w:val="22"/>
        </w:rPr>
        <w:t xml:space="preserve">Veel projecten </w:t>
      </w:r>
      <w:r w:rsidR="003D1C25">
        <w:rPr>
          <w:rFonts w:ascii="ChevinStd-Medium" w:eastAsia="Calibri" w:hAnsi="ChevinStd-Medium" w:cs="Calibri"/>
          <w:sz w:val="22"/>
        </w:rPr>
        <w:t xml:space="preserve">met prioriteit 1 </w:t>
      </w:r>
      <w:r w:rsidRPr="00A378FD">
        <w:rPr>
          <w:rFonts w:ascii="ChevinStd-Medium" w:eastAsia="Calibri" w:hAnsi="ChevinStd-Medium" w:cs="Calibri"/>
          <w:sz w:val="22"/>
        </w:rPr>
        <w:t>uit dit pro</w:t>
      </w:r>
      <w:r w:rsidR="003D1C25">
        <w:rPr>
          <w:rFonts w:ascii="ChevinStd-Medium" w:eastAsia="Calibri" w:hAnsi="ChevinStd-Medium" w:cs="Calibri"/>
          <w:sz w:val="22"/>
        </w:rPr>
        <w:t xml:space="preserve">gramma zijn nog </w:t>
      </w:r>
      <w:r w:rsidR="0064651D">
        <w:rPr>
          <w:rFonts w:ascii="ChevinStd-Medium" w:eastAsia="Calibri" w:hAnsi="ChevinStd-Medium" w:cs="Calibri"/>
          <w:sz w:val="22"/>
        </w:rPr>
        <w:t xml:space="preserve">steeds </w:t>
      </w:r>
      <w:r w:rsidR="003D1C25">
        <w:rPr>
          <w:rFonts w:ascii="ChevinStd-Medium" w:eastAsia="Calibri" w:hAnsi="ChevinStd-Medium" w:cs="Calibri"/>
          <w:sz w:val="22"/>
        </w:rPr>
        <w:t>niet uitgevoerd en hadden voor 2010 al uitgevoerd moeten zijn. (zie bijlage)</w:t>
      </w:r>
    </w:p>
    <w:p w:rsidR="00A378FD" w:rsidRPr="00A378FD" w:rsidRDefault="00A378FD" w:rsidP="00A378FD">
      <w:pPr>
        <w:rPr>
          <w:rFonts w:ascii="Calibri" w:hAnsi="Calibri" w:cs="Calibri"/>
        </w:rPr>
      </w:pPr>
    </w:p>
    <w:p w:rsidR="00A378FD" w:rsidRPr="00A378FD" w:rsidRDefault="00A378FD" w:rsidP="00A378FD">
      <w:pPr>
        <w:rPr>
          <w:rFonts w:ascii="ChevinStd-Medium" w:hAnsi="ChevinStd-Medium"/>
          <w:b/>
          <w:sz w:val="22"/>
        </w:rPr>
      </w:pPr>
      <w:r w:rsidRPr="00A378FD">
        <w:rPr>
          <w:rFonts w:ascii="ChevinStd-Medium" w:hAnsi="ChevinStd-Medium"/>
          <w:b/>
          <w:sz w:val="22"/>
        </w:rPr>
        <w:t>Structuurvisie</w:t>
      </w:r>
    </w:p>
    <w:p w:rsidR="00A378FD" w:rsidRPr="00A378FD" w:rsidRDefault="00A378FD" w:rsidP="00A378FD">
      <w:pPr>
        <w:rPr>
          <w:rFonts w:ascii="ChevinStd-Medium" w:hAnsi="ChevinStd-Medium"/>
          <w:sz w:val="22"/>
        </w:rPr>
      </w:pPr>
      <w:r w:rsidRPr="00A378FD">
        <w:rPr>
          <w:rFonts w:ascii="ChevinStd-Medium" w:eastAsia="Calibri" w:hAnsi="ChevinStd-Medium" w:cs="Calibri"/>
          <w:sz w:val="22"/>
        </w:rPr>
        <w:t xml:space="preserve">De uitspraak van de wethouder dat </w:t>
      </w:r>
      <w:r w:rsidRPr="003D1C25">
        <w:rPr>
          <w:rFonts w:ascii="Times New Roman" w:hAnsi="Times New Roman"/>
          <w:i/>
          <w:sz w:val="22"/>
        </w:rPr>
        <w:t>‘Het fietsnetwerk</w:t>
      </w:r>
      <w:r w:rsidRPr="003D1C25">
        <w:rPr>
          <w:rFonts w:ascii="Times New Roman" w:eastAsia="Calibri" w:hAnsi="Times New Roman"/>
          <w:i/>
          <w:sz w:val="22"/>
        </w:rPr>
        <w:t xml:space="preserve"> één van de belangrijkste dragers van de SOR</w:t>
      </w:r>
      <w:r w:rsidRPr="003D1C25">
        <w:rPr>
          <w:rFonts w:ascii="Times New Roman" w:hAnsi="Times New Roman"/>
          <w:i/>
          <w:sz w:val="22"/>
        </w:rPr>
        <w:t xml:space="preserve"> wordt</w:t>
      </w:r>
      <w:r w:rsidRPr="003D1C25">
        <w:rPr>
          <w:rFonts w:ascii="Times New Roman" w:eastAsia="Calibri" w:hAnsi="Times New Roman"/>
          <w:i/>
          <w:sz w:val="22"/>
        </w:rPr>
        <w:t xml:space="preserve">. Hierdoor raakt het fietsbeleid steviger verankerd in het ruimtelijke beleid, waardoor het stimuleren van fietsgebruik nog </w:t>
      </w:r>
      <w:proofErr w:type="spellStart"/>
      <w:r w:rsidRPr="003D1C25">
        <w:rPr>
          <w:rFonts w:ascii="Times New Roman" w:eastAsia="Calibri" w:hAnsi="Times New Roman"/>
          <w:i/>
          <w:sz w:val="22"/>
        </w:rPr>
        <w:t>integraler</w:t>
      </w:r>
      <w:proofErr w:type="spellEnd"/>
      <w:r w:rsidRPr="003D1C25">
        <w:rPr>
          <w:rFonts w:ascii="Times New Roman" w:eastAsia="Calibri" w:hAnsi="Times New Roman"/>
          <w:i/>
          <w:sz w:val="22"/>
        </w:rPr>
        <w:t xml:space="preserve"> ter hand kan worden genomen’</w:t>
      </w:r>
      <w:r w:rsidRPr="00A378FD">
        <w:rPr>
          <w:rFonts w:ascii="ChevinStd-Medium" w:eastAsia="Calibri" w:hAnsi="ChevinStd-Medium"/>
          <w:sz w:val="22"/>
        </w:rPr>
        <w:t xml:space="preserve"> </w:t>
      </w:r>
      <w:r w:rsidR="0064651D">
        <w:rPr>
          <w:rFonts w:ascii="ChevinStd-Medium" w:eastAsia="Calibri" w:hAnsi="ChevinStd-Medium"/>
          <w:sz w:val="22"/>
        </w:rPr>
        <w:t>vinden wij onzin</w:t>
      </w:r>
      <w:r w:rsidRPr="00A378FD">
        <w:rPr>
          <w:rFonts w:ascii="ChevinStd-Medium" w:eastAsia="Calibri" w:hAnsi="ChevinStd-Medium" w:cs="Calibri"/>
          <w:sz w:val="22"/>
        </w:rPr>
        <w:t xml:space="preserve">. De SOR bouwt aan een </w:t>
      </w:r>
      <w:r w:rsidR="00E60832">
        <w:rPr>
          <w:rFonts w:ascii="ChevinStd-Medium" w:eastAsia="Calibri" w:hAnsi="ChevinStd-Medium" w:cs="Calibri"/>
          <w:sz w:val="22"/>
        </w:rPr>
        <w:t>(</w:t>
      </w:r>
      <w:r w:rsidRPr="00A378FD">
        <w:rPr>
          <w:rFonts w:ascii="ChevinStd-Medium" w:eastAsia="Calibri" w:hAnsi="ChevinStd-Medium" w:cs="Calibri"/>
          <w:sz w:val="22"/>
        </w:rPr>
        <w:t>onbetaalbare</w:t>
      </w:r>
      <w:r w:rsidR="00E60832">
        <w:rPr>
          <w:rFonts w:ascii="ChevinStd-Medium" w:eastAsia="Calibri" w:hAnsi="ChevinStd-Medium" w:cs="Calibri"/>
          <w:sz w:val="22"/>
        </w:rPr>
        <w:t>)</w:t>
      </w:r>
      <w:r w:rsidRPr="00A378FD">
        <w:rPr>
          <w:rFonts w:ascii="ChevinStd-Medium" w:eastAsia="Calibri" w:hAnsi="ChevinStd-Medium" w:cs="Calibri"/>
          <w:sz w:val="22"/>
        </w:rPr>
        <w:t xml:space="preserve"> autoring om de stad en gaat er vanuit dat het daardoor binnen de stadsgrenzen autoluw wordt</w:t>
      </w:r>
      <w:r w:rsidR="00E60832">
        <w:rPr>
          <w:rFonts w:ascii="ChevinStd-Medium" w:eastAsia="Calibri" w:hAnsi="ChevinStd-Medium" w:cs="Calibri"/>
          <w:sz w:val="22"/>
        </w:rPr>
        <w:t xml:space="preserve"> en</w:t>
      </w:r>
      <w:r w:rsidR="0064651D">
        <w:rPr>
          <w:rFonts w:ascii="ChevinStd-Medium" w:eastAsia="Calibri" w:hAnsi="ChevinStd-Medium" w:cs="Calibri"/>
          <w:sz w:val="22"/>
        </w:rPr>
        <w:t xml:space="preserve"> ruimte op</w:t>
      </w:r>
      <w:r w:rsidR="00E60832">
        <w:rPr>
          <w:rFonts w:ascii="ChevinStd-Medium" w:eastAsia="Calibri" w:hAnsi="ChevinStd-Medium" w:cs="Calibri"/>
          <w:sz w:val="22"/>
        </w:rPr>
        <w:t xml:space="preserve">levert voor voetganger en fiets. </w:t>
      </w:r>
      <w:r w:rsidRPr="00A378FD">
        <w:rPr>
          <w:rFonts w:ascii="ChevinStd-Medium" w:eastAsia="Calibri" w:hAnsi="ChevinStd-Medium" w:cs="Calibri"/>
          <w:sz w:val="22"/>
        </w:rPr>
        <w:t xml:space="preserve">Dat is wensdenken. </w:t>
      </w:r>
      <w:r>
        <w:rPr>
          <w:rFonts w:ascii="ChevinStd-Medium" w:hAnsi="ChevinStd-Medium"/>
          <w:sz w:val="22"/>
        </w:rPr>
        <w:t>Er is een P</w:t>
      </w:r>
      <w:r w:rsidRPr="00A378FD">
        <w:rPr>
          <w:rFonts w:ascii="ChevinStd-Medium" w:hAnsi="ChevinStd-Medium"/>
          <w:sz w:val="22"/>
        </w:rPr>
        <w:t>lan B nodig die (tegen geringe kosten) de stad duurzaam bereikbaar maakt.</w:t>
      </w:r>
    </w:p>
    <w:p w:rsidR="00D479D6" w:rsidRDefault="00D479D6" w:rsidP="00A378FD">
      <w:pPr>
        <w:spacing w:line="240" w:lineRule="auto"/>
        <w:rPr>
          <w:rFonts w:ascii="ChevinStd-Medium" w:hAnsi="ChevinStd-Medium"/>
          <w:sz w:val="22"/>
        </w:rPr>
      </w:pPr>
    </w:p>
    <w:p w:rsidR="0073165C" w:rsidRPr="0073165C" w:rsidRDefault="0073165C" w:rsidP="00A378FD">
      <w:pPr>
        <w:spacing w:line="240" w:lineRule="auto"/>
        <w:rPr>
          <w:rFonts w:ascii="ChevinStd-Medium" w:hAnsi="ChevinStd-Medium"/>
          <w:b/>
          <w:sz w:val="22"/>
        </w:rPr>
      </w:pPr>
      <w:r>
        <w:rPr>
          <w:rFonts w:ascii="ChevinStd-Medium" w:hAnsi="ChevinStd-Medium"/>
          <w:b/>
          <w:sz w:val="22"/>
        </w:rPr>
        <w:t xml:space="preserve">Haarlem </w:t>
      </w:r>
      <w:r w:rsidRPr="0073165C">
        <w:rPr>
          <w:rFonts w:ascii="ChevinStd-Medium" w:hAnsi="ChevinStd-Medium"/>
          <w:b/>
          <w:sz w:val="22"/>
        </w:rPr>
        <w:t>66</w:t>
      </w:r>
    </w:p>
    <w:p w:rsidR="003D1C25" w:rsidRDefault="0073165C" w:rsidP="00A378FD">
      <w:pPr>
        <w:spacing w:line="240" w:lineRule="auto"/>
        <w:rPr>
          <w:rFonts w:ascii="ChevinStd-Medium" w:hAnsi="ChevinStd-Medium"/>
          <w:sz w:val="22"/>
        </w:rPr>
      </w:pPr>
      <w:r>
        <w:rPr>
          <w:rFonts w:ascii="ChevinStd-Medium" w:hAnsi="ChevinStd-Medium"/>
          <w:sz w:val="22"/>
        </w:rPr>
        <w:t xml:space="preserve">Ondertussen maakt </w:t>
      </w:r>
      <w:r w:rsidR="0064651D">
        <w:rPr>
          <w:rFonts w:ascii="ChevinStd-Medium" w:hAnsi="ChevinStd-Medium"/>
          <w:sz w:val="22"/>
        </w:rPr>
        <w:t xml:space="preserve">de </w:t>
      </w:r>
      <w:r>
        <w:rPr>
          <w:rFonts w:ascii="ChevinStd-Medium" w:hAnsi="ChevinStd-Medium"/>
          <w:sz w:val="22"/>
        </w:rPr>
        <w:t xml:space="preserve">provincie Noord-Holland beleid voor het oplossen van de 305 fietsknelpunten </w:t>
      </w:r>
      <w:r w:rsidRPr="0073165C">
        <w:rPr>
          <w:rFonts w:ascii="ChevinStd-Medium" w:hAnsi="ChevinStd-Medium"/>
          <w:sz w:val="22"/>
        </w:rPr>
        <w:t xml:space="preserve">in het hoofdfietsnetwerk </w:t>
      </w:r>
      <w:r>
        <w:rPr>
          <w:rFonts w:ascii="ChevinStd-Medium" w:hAnsi="ChevinStd-Medium"/>
          <w:sz w:val="22"/>
        </w:rPr>
        <w:t>van de provincie. In de inventarisatie zijn maar liefst 66 Haarlemse knelpunten opgenomen.</w:t>
      </w:r>
    </w:p>
    <w:p w:rsidR="00954DE2" w:rsidRPr="0073165C" w:rsidRDefault="00954DE2" w:rsidP="00A378FD">
      <w:pPr>
        <w:spacing w:line="240" w:lineRule="auto"/>
        <w:rPr>
          <w:rFonts w:ascii="ChevinStd-Medium" w:hAnsi="ChevinStd-Medium"/>
          <w:sz w:val="22"/>
        </w:rPr>
      </w:pPr>
    </w:p>
    <w:p w:rsidR="003D1C25" w:rsidRDefault="003D1C25" w:rsidP="003D1C25">
      <w:pPr>
        <w:pBdr>
          <w:bottom w:val="single" w:sz="6" w:space="1" w:color="auto"/>
        </w:pBdr>
        <w:autoSpaceDE w:val="0"/>
        <w:autoSpaceDN w:val="0"/>
        <w:adjustRightInd w:val="0"/>
        <w:rPr>
          <w:rFonts w:ascii="ChevinStd-Medium" w:hAnsi="ChevinStd-Medium" w:cs="ChevinStd-Medium"/>
          <w:color w:val="000000"/>
        </w:rPr>
      </w:pPr>
    </w:p>
    <w:p w:rsidR="003D1C25" w:rsidRPr="000933AD" w:rsidRDefault="003D1C25" w:rsidP="003D1C25">
      <w:pPr>
        <w:autoSpaceDE w:val="0"/>
        <w:autoSpaceDN w:val="0"/>
        <w:adjustRightInd w:val="0"/>
        <w:rPr>
          <w:rFonts w:ascii="ChevinStd-Medium" w:hAnsi="ChevinStd-Medium" w:cs="ChevinStd-Medium"/>
          <w:color w:val="000000"/>
        </w:rPr>
      </w:pPr>
      <w:r w:rsidRPr="000933AD">
        <w:rPr>
          <w:rFonts w:ascii="ChevinStd-Medium" w:hAnsi="ChevinStd-Medium" w:cs="ChevinStd-Medium"/>
          <w:color w:val="000000"/>
        </w:rPr>
        <w:t>Noot voor de redactie:</w:t>
      </w:r>
    </w:p>
    <w:p w:rsidR="003D1C25" w:rsidRDefault="003D1C25" w:rsidP="003D1C25">
      <w:pPr>
        <w:autoSpaceDE w:val="0"/>
        <w:autoSpaceDN w:val="0"/>
        <w:adjustRightInd w:val="0"/>
        <w:rPr>
          <w:rFonts w:ascii="ChevinStd-Medium" w:hAnsi="ChevinStd-Medium" w:cs="ChevinStd-Medium"/>
          <w:color w:val="000000"/>
        </w:rPr>
      </w:pPr>
      <w:r w:rsidRPr="000933AD">
        <w:rPr>
          <w:rFonts w:ascii="ChevinStd-Medium" w:hAnsi="ChevinStd-Medium" w:cs="ChevinStd-Medium"/>
          <w:color w:val="000000"/>
        </w:rPr>
        <w:t>Voor meer informatie kunt u terecht bij de Fietsersbond</w:t>
      </w:r>
    </w:p>
    <w:p w:rsidR="003D1C25" w:rsidRPr="000933AD" w:rsidRDefault="003D1C25" w:rsidP="003D1C25">
      <w:pPr>
        <w:autoSpaceDE w:val="0"/>
        <w:autoSpaceDN w:val="0"/>
        <w:adjustRightInd w:val="0"/>
        <w:rPr>
          <w:rFonts w:ascii="ChevinStd-Medium" w:hAnsi="ChevinStd-Medium" w:cs="ChevinStd-Medium"/>
          <w:color w:val="000000"/>
        </w:rPr>
      </w:pPr>
      <w:r>
        <w:rPr>
          <w:rFonts w:ascii="ChevinStd-Medium" w:hAnsi="ChevinStd-Medium" w:cs="ChevinStd-Medium"/>
          <w:color w:val="000000"/>
        </w:rPr>
        <w:t>René Rood, 06 4547</w:t>
      </w:r>
      <w:r w:rsidRPr="000933AD">
        <w:rPr>
          <w:rFonts w:ascii="ChevinStd-Medium" w:hAnsi="ChevinStd-Medium" w:cs="ChevinStd-Medium"/>
          <w:color w:val="000000"/>
        </w:rPr>
        <w:t>2287</w:t>
      </w:r>
    </w:p>
    <w:p w:rsidR="003D1C25" w:rsidRDefault="003D1C25" w:rsidP="00F51801">
      <w:pPr>
        <w:pStyle w:val="OpmaakprofielCalibriOnderEnkelAuto075ptLijndikte"/>
        <w:rPr>
          <w:rFonts w:ascii="ChevinStd-Medium" w:hAnsi="ChevinStd-Medium"/>
          <w:lang w:eastAsia="en-US"/>
        </w:rPr>
      </w:pPr>
    </w:p>
    <w:p w:rsidR="00954DE2" w:rsidRDefault="00954DE2" w:rsidP="00F51801">
      <w:pPr>
        <w:pStyle w:val="OpmaakprofielCalibriOnderEnkelAuto075ptLijndikte"/>
        <w:rPr>
          <w:rFonts w:ascii="ChevinStd-Medium" w:hAnsi="ChevinStd-Medium"/>
          <w:lang w:eastAsia="en-US"/>
        </w:rPr>
      </w:pPr>
    </w:p>
    <w:p w:rsidR="00954DE2" w:rsidRDefault="00954DE2" w:rsidP="00F51801">
      <w:pPr>
        <w:pStyle w:val="OpmaakprofielCalibriOnderEnkelAuto075ptLijndikte"/>
        <w:rPr>
          <w:rFonts w:ascii="ChevinStd-Medium" w:hAnsi="ChevinStd-Medium"/>
          <w:lang w:eastAsia="en-US"/>
        </w:rPr>
      </w:pPr>
    </w:p>
    <w:p w:rsidR="003D1C25" w:rsidRPr="00954DE2" w:rsidRDefault="00954DE2" w:rsidP="00F51801">
      <w:pPr>
        <w:pStyle w:val="OpmaakprofielCalibriOnderEnkelAuto075ptLijndikte"/>
        <w:rPr>
          <w:rFonts w:ascii="ChevinStd-Medium" w:eastAsia="Calibri" w:hAnsi="ChevinStd-Medium" w:cs="Calibri"/>
          <w:b/>
          <w:sz w:val="22"/>
        </w:rPr>
      </w:pPr>
      <w:r>
        <w:rPr>
          <w:rFonts w:ascii="ChevinStd-Medium" w:eastAsia="Calibri" w:hAnsi="ChevinStd-Medium" w:cs="Calibri"/>
          <w:b/>
          <w:sz w:val="22"/>
        </w:rPr>
        <w:t>BIJLAGE 1</w:t>
      </w:r>
    </w:p>
    <w:p w:rsidR="00954DE2" w:rsidRDefault="007439F7" w:rsidP="00954DE2">
      <w:pPr>
        <w:pStyle w:val="Kop3"/>
        <w:keepNext w:val="0"/>
        <w:spacing w:before="0" w:after="225" w:line="240" w:lineRule="auto"/>
        <w:rPr>
          <w:b/>
          <w:sz w:val="22"/>
        </w:rPr>
      </w:pPr>
      <w:r w:rsidRPr="00954DE2">
        <w:rPr>
          <w:b/>
          <w:sz w:val="22"/>
        </w:rPr>
        <w:t xml:space="preserve">'Fiets levert Utrecht 250 miljoen op' </w:t>
      </w:r>
    </w:p>
    <w:p w:rsidR="007439F7" w:rsidRPr="00954DE2" w:rsidRDefault="007439F7" w:rsidP="00954DE2">
      <w:pPr>
        <w:pStyle w:val="Kop3"/>
        <w:keepNext w:val="0"/>
        <w:spacing w:before="0" w:after="225" w:line="240" w:lineRule="auto"/>
        <w:rPr>
          <w:rFonts w:ascii="quatrosans" w:hAnsi="quatrosans"/>
          <w:b/>
          <w:sz w:val="22"/>
        </w:rPr>
      </w:pPr>
      <w:r>
        <w:t xml:space="preserve">De fiets levert Utrecht elk jaar 250 miljoen euro aan maatschappelijke baten op. Dat heeft het onderzoeksbureau </w:t>
      </w:r>
      <w:proofErr w:type="spellStart"/>
      <w:r>
        <w:t>Decisio</w:t>
      </w:r>
      <w:proofErr w:type="spellEnd"/>
      <w:r>
        <w:t xml:space="preserve"> met steun van de gemeente Utrecht becijferd in het Bruto Utrechts Fietsproduct (BUF). De baten bestaan uit geld dat de gemeente kwijt zou zijn aan zorg en maatregelen voor betere luchtkwaliteit en doorstroming in het verkeer, als alle fietsers de auto zouden nemen.</w:t>
      </w:r>
    </w:p>
    <w:p w:rsidR="007439F7" w:rsidRDefault="007439F7" w:rsidP="007439F7">
      <w:pPr>
        <w:pStyle w:val="Normaalweb"/>
      </w:pPr>
      <w:r>
        <w:rPr>
          <w:rStyle w:val="Zwaar"/>
        </w:rPr>
        <w:t>Minder geluidsoverlast</w:t>
      </w:r>
      <w:r>
        <w:br/>
        <w:t xml:space="preserve">Fietsers zijn gezonder en productiever (baten: 44,1 miljoen) en fietskilometers dragen bij aan schonere lucht en minder geluidsoverlast (baten: 28,3 miljoen). Omdat er minder auto's rijden ontstaan </w:t>
      </w:r>
      <w:r w:rsidR="0064651D">
        <w:t xml:space="preserve">er </w:t>
      </w:r>
      <w:r>
        <w:t xml:space="preserve">minder opstoppingen, zodat voor automobilisten de reistijdvoorspelling betrouwbaarder wordt (baten: 172,2 </w:t>
      </w:r>
      <w:r>
        <w:lastRenderedPageBreak/>
        <w:t>miljoen). De gemeente spaart zich ten slotte 5 miljoen euro uit doordat er minder in het openbaar vervoer hoeft te worden gestoken.</w:t>
      </w:r>
    </w:p>
    <w:p w:rsidR="004B5977" w:rsidRDefault="007439F7" w:rsidP="007439F7">
      <w:pPr>
        <w:pStyle w:val="Normaalweb"/>
      </w:pPr>
      <w:r>
        <w:rPr>
          <w:rStyle w:val="Zwaar"/>
        </w:rPr>
        <w:t>Verkeersinfarct</w:t>
      </w:r>
      <w:r>
        <w:br/>
      </w:r>
      <w:proofErr w:type="spellStart"/>
      <w:r>
        <w:t>Decisio</w:t>
      </w:r>
      <w:proofErr w:type="spellEnd"/>
      <w:r>
        <w:t xml:space="preserve"> tekent aan dat het BUF ,,een hypothetisch scenario schetst van maatschappelijke kosten als er helemaal niet meer gefietst wordt". Utrecht zou in dat geval te maken krijgen met een ,,continu verkeersinfarct". </w:t>
      </w:r>
    </w:p>
    <w:p w:rsidR="00954DE2" w:rsidRDefault="007439F7" w:rsidP="007439F7">
      <w:pPr>
        <w:pStyle w:val="Normaalweb"/>
      </w:pPr>
      <w:r>
        <w:t>ANP</w:t>
      </w:r>
      <w:r w:rsidR="004B5977">
        <w:t>, lees</w:t>
      </w:r>
      <w:r w:rsidR="00954DE2">
        <w:t xml:space="preserve"> ook: </w:t>
      </w:r>
      <w:hyperlink r:id="rId11" w:history="1">
        <w:r w:rsidR="00954DE2" w:rsidRPr="00807AE3">
          <w:rPr>
            <w:rStyle w:val="Hyperlink"/>
          </w:rPr>
          <w:t>http://decisio.nl/nieuwsblog/2017/fiets-levert-</w:t>
        </w:r>
        <w:r w:rsidR="00954DE2" w:rsidRPr="00807AE3">
          <w:rPr>
            <w:rStyle w:val="Hyperlink"/>
          </w:rPr>
          <w:t>u</w:t>
        </w:r>
        <w:r w:rsidR="00954DE2" w:rsidRPr="00807AE3">
          <w:rPr>
            <w:rStyle w:val="Hyperlink"/>
          </w:rPr>
          <w:t>trecht-250-miljoen-op/</w:t>
        </w:r>
      </w:hyperlink>
    </w:p>
    <w:p w:rsidR="007439F7" w:rsidRDefault="007439F7" w:rsidP="00F51801">
      <w:pPr>
        <w:pStyle w:val="OpmaakprofielCalibriOnderEnkelAuto075ptLijndikte"/>
        <w:rPr>
          <w:lang w:eastAsia="en-US"/>
        </w:rPr>
      </w:pPr>
    </w:p>
    <w:p w:rsidR="003D1C25" w:rsidRDefault="003D1C25" w:rsidP="00F51801">
      <w:pPr>
        <w:pStyle w:val="OpmaakprofielCalibriOnderEnkelAuto075ptLijndikte"/>
        <w:rPr>
          <w:rFonts w:ascii="ChevinStd-Medium" w:eastAsia="Calibri" w:hAnsi="ChevinStd-Medium" w:cs="Calibri"/>
          <w:b/>
          <w:sz w:val="22"/>
        </w:rPr>
      </w:pPr>
      <w:r>
        <w:rPr>
          <w:rFonts w:ascii="ChevinStd-Medium" w:eastAsia="Calibri" w:hAnsi="ChevinStd-Medium" w:cs="Calibri"/>
          <w:b/>
          <w:sz w:val="22"/>
        </w:rPr>
        <w:t>BIJLAGE</w:t>
      </w:r>
      <w:r w:rsidR="007439F7">
        <w:rPr>
          <w:rFonts w:ascii="ChevinStd-Medium" w:eastAsia="Calibri" w:hAnsi="ChevinStd-Medium" w:cs="Calibri"/>
          <w:b/>
          <w:sz w:val="22"/>
        </w:rPr>
        <w:t xml:space="preserve"> 2</w:t>
      </w:r>
    </w:p>
    <w:p w:rsidR="003D1C25" w:rsidRPr="003D1C25" w:rsidRDefault="003D1C25" w:rsidP="00F51801">
      <w:pPr>
        <w:pStyle w:val="OpmaakprofielCalibriOnderEnkelAuto075ptLijndikte"/>
        <w:rPr>
          <w:b/>
          <w:lang w:eastAsia="en-US"/>
        </w:rPr>
      </w:pPr>
      <w:r w:rsidRPr="003D1C25">
        <w:rPr>
          <w:rFonts w:ascii="ChevinStd-Medium" w:eastAsia="Calibri" w:hAnsi="ChevinStd-Medium" w:cs="Calibri"/>
          <w:b/>
          <w:sz w:val="22"/>
        </w:rPr>
        <w:t>Uitvoeringsprogramma fietsinfrastructuur</w:t>
      </w:r>
    </w:p>
    <w:p w:rsidR="003D1C25" w:rsidRPr="00A378FD" w:rsidRDefault="003D1C25" w:rsidP="003D1C25">
      <w:pPr>
        <w:rPr>
          <w:rFonts w:ascii="ChevinStd-Medium" w:eastAsia="Calibri" w:hAnsi="ChevinStd-Medium" w:cs="Calibri"/>
          <w:sz w:val="22"/>
        </w:rPr>
      </w:pPr>
      <w:r w:rsidRPr="00A378FD">
        <w:rPr>
          <w:rFonts w:ascii="ChevinStd-Medium" w:eastAsia="Calibri" w:hAnsi="ChevinStd-Medium" w:cs="Calibri"/>
          <w:sz w:val="22"/>
        </w:rPr>
        <w:t>Het HVVP uitvoeringsprogramma fietsinfrastructuur (opgesteld in 2006) is opgevolgd door de voortgangsrapportage Uitvoeringsprogramm</w:t>
      </w:r>
      <w:r>
        <w:rPr>
          <w:rFonts w:ascii="ChevinStd-Medium" w:eastAsia="Calibri" w:hAnsi="ChevinStd-Medium" w:cs="Calibri"/>
          <w:sz w:val="22"/>
        </w:rPr>
        <w:t xml:space="preserve">a fietsinfrastructuur in 2011. </w:t>
      </w:r>
      <w:r w:rsidRPr="00A378FD">
        <w:rPr>
          <w:rFonts w:ascii="ChevinStd-Medium" w:eastAsia="Calibri" w:hAnsi="ChevinStd-Medium" w:cs="Calibri"/>
          <w:sz w:val="22"/>
        </w:rPr>
        <w:t>De volgende projecten met prioriteit 1 (</w:t>
      </w:r>
      <w:proofErr w:type="spellStart"/>
      <w:r w:rsidRPr="00A378FD">
        <w:rPr>
          <w:rFonts w:ascii="ChevinStd-Medium" w:eastAsia="Calibri" w:hAnsi="ChevinStd-Medium" w:cs="Calibri"/>
          <w:sz w:val="22"/>
        </w:rPr>
        <w:t>dwz</w:t>
      </w:r>
      <w:proofErr w:type="spellEnd"/>
      <w:r w:rsidRPr="00A378FD">
        <w:rPr>
          <w:rFonts w:ascii="ChevinStd-Medium" w:eastAsia="Calibri" w:hAnsi="ChevinStd-Medium" w:cs="Calibri"/>
          <w:sz w:val="22"/>
        </w:rPr>
        <w:t>: die voor 2010 uitgevoerd hadden moeten zijn) zijn nog niet uitgevoerd:</w:t>
      </w:r>
    </w:p>
    <w:p w:rsidR="003D1C25" w:rsidRPr="001602C6" w:rsidRDefault="003D1C25" w:rsidP="003D1C25">
      <w:pPr>
        <w:pStyle w:val="Lijstalinea"/>
        <w:numPr>
          <w:ilvl w:val="0"/>
          <w:numId w:val="6"/>
        </w:numPr>
        <w:rPr>
          <w:sz w:val="20"/>
        </w:rPr>
      </w:pPr>
      <w:r w:rsidRPr="001602C6">
        <w:rPr>
          <w:sz w:val="20"/>
        </w:rPr>
        <w:t>Teding van Berkhoutstraat en Van Zeggelenplein</w:t>
      </w:r>
    </w:p>
    <w:p w:rsidR="003D1C25" w:rsidRPr="001602C6" w:rsidRDefault="003D1C25" w:rsidP="003D1C25">
      <w:pPr>
        <w:pStyle w:val="Lijstalinea"/>
        <w:numPr>
          <w:ilvl w:val="0"/>
          <w:numId w:val="6"/>
        </w:numPr>
        <w:rPr>
          <w:sz w:val="20"/>
        </w:rPr>
      </w:pPr>
      <w:proofErr w:type="spellStart"/>
      <w:r w:rsidRPr="001602C6">
        <w:rPr>
          <w:sz w:val="20"/>
        </w:rPr>
        <w:t>Leidsevaart</w:t>
      </w:r>
      <w:proofErr w:type="spellEnd"/>
      <w:r w:rsidRPr="001602C6">
        <w:rPr>
          <w:sz w:val="20"/>
        </w:rPr>
        <w:t xml:space="preserve"> tussen Westergracht en </w:t>
      </w:r>
      <w:proofErr w:type="spellStart"/>
      <w:r w:rsidRPr="001602C6">
        <w:rPr>
          <w:sz w:val="20"/>
        </w:rPr>
        <w:t>Raaksbrug</w:t>
      </w:r>
      <w:proofErr w:type="spellEnd"/>
    </w:p>
    <w:p w:rsidR="003D1C25" w:rsidRPr="001602C6" w:rsidRDefault="003D1C25" w:rsidP="003D1C25">
      <w:pPr>
        <w:pStyle w:val="Lijstalinea"/>
        <w:numPr>
          <w:ilvl w:val="0"/>
          <w:numId w:val="6"/>
        </w:numPr>
        <w:rPr>
          <w:sz w:val="20"/>
        </w:rPr>
      </w:pPr>
      <w:r w:rsidRPr="001602C6">
        <w:rPr>
          <w:sz w:val="20"/>
        </w:rPr>
        <w:t>Jan Gijzenkade tussen Delftlaan en Rijksstraatweg</w:t>
      </w:r>
    </w:p>
    <w:p w:rsidR="003D1C25" w:rsidRPr="001602C6" w:rsidRDefault="003D1C25" w:rsidP="003D1C25">
      <w:pPr>
        <w:pStyle w:val="Lijstalinea"/>
        <w:numPr>
          <w:ilvl w:val="0"/>
          <w:numId w:val="6"/>
        </w:numPr>
        <w:rPr>
          <w:sz w:val="20"/>
        </w:rPr>
      </w:pPr>
      <w:r w:rsidRPr="001602C6">
        <w:rPr>
          <w:sz w:val="20"/>
        </w:rPr>
        <w:t>Rustenburgerlaan</w:t>
      </w:r>
    </w:p>
    <w:p w:rsidR="003D1C25" w:rsidRPr="001602C6" w:rsidRDefault="003D1C25" w:rsidP="003D1C25">
      <w:pPr>
        <w:pStyle w:val="Lijstalinea"/>
        <w:numPr>
          <w:ilvl w:val="0"/>
          <w:numId w:val="6"/>
        </w:numPr>
        <w:rPr>
          <w:sz w:val="20"/>
        </w:rPr>
      </w:pPr>
      <w:r w:rsidRPr="001602C6">
        <w:rPr>
          <w:sz w:val="20"/>
        </w:rPr>
        <w:t>Oost-west route Indische buurt</w:t>
      </w:r>
    </w:p>
    <w:p w:rsidR="003D1C25" w:rsidRPr="001602C6" w:rsidRDefault="003D1C25" w:rsidP="003D1C25">
      <w:pPr>
        <w:pStyle w:val="Lijstalinea"/>
        <w:numPr>
          <w:ilvl w:val="0"/>
          <w:numId w:val="6"/>
        </w:numPr>
        <w:rPr>
          <w:sz w:val="20"/>
        </w:rPr>
      </w:pPr>
      <w:r w:rsidRPr="001602C6">
        <w:rPr>
          <w:sz w:val="20"/>
        </w:rPr>
        <w:t>Nieuwe fietsverbinding tussen Delftkade en Julianalaan (route Nieuwe Gracht-</w:t>
      </w:r>
      <w:proofErr w:type="spellStart"/>
      <w:r w:rsidRPr="001602C6">
        <w:rPr>
          <w:sz w:val="20"/>
        </w:rPr>
        <w:t>Garenkokerskade</w:t>
      </w:r>
      <w:proofErr w:type="spellEnd"/>
      <w:r w:rsidRPr="001602C6">
        <w:rPr>
          <w:sz w:val="20"/>
        </w:rPr>
        <w:t>-Delftstraat-Regentesselaan-Nova College-</w:t>
      </w:r>
      <w:proofErr w:type="spellStart"/>
      <w:r w:rsidRPr="001602C6">
        <w:rPr>
          <w:sz w:val="20"/>
        </w:rPr>
        <w:t>InHolland</w:t>
      </w:r>
      <w:proofErr w:type="spellEnd"/>
      <w:r w:rsidRPr="001602C6">
        <w:rPr>
          <w:sz w:val="20"/>
        </w:rPr>
        <w:t xml:space="preserve"> conform Masterplan Spoorzone)</w:t>
      </w:r>
    </w:p>
    <w:p w:rsidR="003D1C25" w:rsidRPr="001602C6" w:rsidRDefault="003D1C25" w:rsidP="003D1C25">
      <w:pPr>
        <w:pStyle w:val="Lijstalinea"/>
        <w:numPr>
          <w:ilvl w:val="0"/>
          <w:numId w:val="6"/>
        </w:numPr>
        <w:rPr>
          <w:sz w:val="20"/>
        </w:rPr>
      </w:pPr>
      <w:r w:rsidRPr="001602C6">
        <w:rPr>
          <w:sz w:val="20"/>
        </w:rPr>
        <w:t>Zuiderhoutlaan</w:t>
      </w:r>
    </w:p>
    <w:p w:rsidR="003D1C25" w:rsidRPr="001602C6" w:rsidRDefault="003D1C25" w:rsidP="003D1C25">
      <w:pPr>
        <w:pStyle w:val="Lijstalinea"/>
        <w:numPr>
          <w:ilvl w:val="0"/>
          <w:numId w:val="6"/>
        </w:numPr>
        <w:rPr>
          <w:sz w:val="20"/>
        </w:rPr>
      </w:pPr>
      <w:r w:rsidRPr="001602C6">
        <w:rPr>
          <w:sz w:val="20"/>
        </w:rPr>
        <w:t xml:space="preserve">Nieuwe fietsverbinding Claus </w:t>
      </w:r>
      <w:proofErr w:type="spellStart"/>
      <w:r w:rsidRPr="001602C6">
        <w:rPr>
          <w:sz w:val="20"/>
        </w:rPr>
        <w:t>Sluterweg</w:t>
      </w:r>
      <w:proofErr w:type="spellEnd"/>
      <w:r w:rsidRPr="001602C6">
        <w:rPr>
          <w:sz w:val="20"/>
        </w:rPr>
        <w:t xml:space="preserve"> – ’s-</w:t>
      </w:r>
      <w:proofErr w:type="spellStart"/>
      <w:r w:rsidRPr="001602C6">
        <w:rPr>
          <w:sz w:val="20"/>
        </w:rPr>
        <w:t>Gravesandeweg</w:t>
      </w:r>
      <w:proofErr w:type="spellEnd"/>
    </w:p>
    <w:p w:rsidR="003D1C25" w:rsidRPr="001602C6" w:rsidRDefault="003D1C25" w:rsidP="003D1C25">
      <w:pPr>
        <w:pStyle w:val="Lijstalinea"/>
        <w:numPr>
          <w:ilvl w:val="0"/>
          <w:numId w:val="6"/>
        </w:numPr>
        <w:rPr>
          <w:sz w:val="20"/>
        </w:rPr>
      </w:pPr>
      <w:r w:rsidRPr="001602C6">
        <w:rPr>
          <w:sz w:val="20"/>
        </w:rPr>
        <w:t>Nassaulaan, Nassauplein en Zijhuizen tussen Zijlstraat en Parklaan</w:t>
      </w:r>
    </w:p>
    <w:p w:rsidR="003D1C25" w:rsidRPr="001602C6" w:rsidRDefault="003D1C25" w:rsidP="003D1C25">
      <w:pPr>
        <w:pStyle w:val="Lijstalinea"/>
        <w:numPr>
          <w:ilvl w:val="0"/>
          <w:numId w:val="6"/>
        </w:numPr>
        <w:rPr>
          <w:sz w:val="20"/>
        </w:rPr>
      </w:pPr>
      <w:r w:rsidRPr="001602C6">
        <w:rPr>
          <w:sz w:val="20"/>
        </w:rPr>
        <w:t>Keizerstraat-</w:t>
      </w:r>
      <w:proofErr w:type="spellStart"/>
      <w:r w:rsidRPr="001602C6">
        <w:rPr>
          <w:sz w:val="20"/>
        </w:rPr>
        <w:t>Barrevoetestraat</w:t>
      </w:r>
      <w:proofErr w:type="spellEnd"/>
    </w:p>
    <w:p w:rsidR="003D1C25" w:rsidRPr="00B962B9" w:rsidRDefault="003D1C25" w:rsidP="003D1C25">
      <w:pPr>
        <w:pStyle w:val="Lijstalinea"/>
        <w:numPr>
          <w:ilvl w:val="0"/>
          <w:numId w:val="6"/>
        </w:numPr>
        <w:rPr>
          <w:sz w:val="20"/>
        </w:rPr>
      </w:pPr>
      <w:r w:rsidRPr="001602C6">
        <w:rPr>
          <w:sz w:val="20"/>
        </w:rPr>
        <w:t xml:space="preserve">Fietsroute </w:t>
      </w:r>
      <w:proofErr w:type="spellStart"/>
      <w:r w:rsidRPr="001602C6">
        <w:rPr>
          <w:sz w:val="20"/>
        </w:rPr>
        <w:t>Schoteroog</w:t>
      </w:r>
      <w:proofErr w:type="spellEnd"/>
    </w:p>
    <w:p w:rsidR="003D1C25" w:rsidRDefault="003D1C25" w:rsidP="003D1C25">
      <w:pPr>
        <w:ind w:left="360"/>
      </w:pPr>
    </w:p>
    <w:p w:rsidR="003D1C25" w:rsidRDefault="003D1C25" w:rsidP="003D1C25">
      <w:pPr>
        <w:rPr>
          <w:rFonts w:ascii="ChevinStd-Medium" w:eastAsia="Calibri" w:hAnsi="ChevinStd-Medium" w:cs="Calibri"/>
          <w:sz w:val="22"/>
        </w:rPr>
      </w:pPr>
      <w:r w:rsidRPr="00A378FD">
        <w:rPr>
          <w:rFonts w:ascii="ChevinStd-Medium" w:eastAsia="Calibri" w:hAnsi="ChevinStd-Medium" w:cs="Calibri"/>
          <w:sz w:val="22"/>
        </w:rPr>
        <w:t>Er is een restopgave voor:</w:t>
      </w:r>
    </w:p>
    <w:p w:rsidR="003D1C25" w:rsidRDefault="003D1C25" w:rsidP="003D1C25">
      <w:pPr>
        <w:pStyle w:val="Lijstalinea"/>
        <w:ind w:left="284"/>
        <w:rPr>
          <w:sz w:val="20"/>
        </w:rPr>
      </w:pPr>
      <w:r w:rsidRPr="001602C6">
        <w:rPr>
          <w:sz w:val="20"/>
        </w:rPr>
        <w:t>1.</w:t>
      </w:r>
      <w:r w:rsidRPr="001602C6">
        <w:rPr>
          <w:sz w:val="20"/>
        </w:rPr>
        <w:tab/>
        <w:t>Staten Bolwerk</w:t>
      </w:r>
      <w:r w:rsidRPr="001602C6">
        <w:rPr>
          <w:sz w:val="20"/>
        </w:rPr>
        <w:br/>
        <w:t>2.</w:t>
      </w:r>
      <w:r w:rsidRPr="001602C6">
        <w:rPr>
          <w:sz w:val="20"/>
        </w:rPr>
        <w:tab/>
      </w:r>
      <w:proofErr w:type="spellStart"/>
      <w:r w:rsidRPr="001602C6">
        <w:rPr>
          <w:sz w:val="20"/>
        </w:rPr>
        <w:t>Garenkokerskade</w:t>
      </w:r>
      <w:proofErr w:type="spellEnd"/>
      <w:r w:rsidRPr="001602C6">
        <w:rPr>
          <w:sz w:val="20"/>
        </w:rPr>
        <w:br/>
        <w:t>3.</w:t>
      </w:r>
      <w:r w:rsidRPr="001602C6">
        <w:rPr>
          <w:sz w:val="20"/>
        </w:rPr>
        <w:tab/>
        <w:t>Houtmankade</w:t>
      </w:r>
      <w:r w:rsidRPr="001602C6">
        <w:rPr>
          <w:sz w:val="20"/>
        </w:rPr>
        <w:br/>
        <w:t>4.</w:t>
      </w:r>
      <w:r w:rsidRPr="001602C6">
        <w:rPr>
          <w:sz w:val="20"/>
        </w:rPr>
        <w:tab/>
        <w:t>Tempe</w:t>
      </w:r>
      <w:r>
        <w:rPr>
          <w:sz w:val="20"/>
        </w:rPr>
        <w:t>liersstraat en de 1e Emmastraat</w:t>
      </w:r>
    </w:p>
    <w:p w:rsidR="003D1C25" w:rsidRDefault="003D1C25" w:rsidP="003D1C25">
      <w:pPr>
        <w:ind w:left="357"/>
      </w:pPr>
    </w:p>
    <w:p w:rsidR="003D1C25" w:rsidRPr="00A378FD" w:rsidRDefault="003D1C25" w:rsidP="003D1C25">
      <w:pPr>
        <w:rPr>
          <w:rFonts w:ascii="ChevinStd-Medium" w:eastAsia="Calibri" w:hAnsi="ChevinStd-Medium" w:cs="Calibri"/>
          <w:sz w:val="22"/>
        </w:rPr>
      </w:pPr>
      <w:r w:rsidRPr="00A378FD">
        <w:rPr>
          <w:rFonts w:ascii="ChevinStd-Medium" w:eastAsia="Calibri" w:hAnsi="ChevinStd-Medium" w:cs="Calibri"/>
          <w:sz w:val="22"/>
        </w:rPr>
        <w:t>Van de 9 prioriteit 1 projecten die voor 2012-2015 gepland waren, zijn er 4 nog niet uitgevoerd.</w:t>
      </w:r>
    </w:p>
    <w:p w:rsidR="003D1C25" w:rsidRPr="00A378FD" w:rsidRDefault="003D1C25" w:rsidP="003D1C25">
      <w:pPr>
        <w:pStyle w:val="Lijstalinea"/>
        <w:numPr>
          <w:ilvl w:val="0"/>
          <w:numId w:val="7"/>
        </w:numPr>
        <w:ind w:left="641" w:hanging="357"/>
        <w:rPr>
          <w:i/>
          <w:sz w:val="18"/>
        </w:rPr>
      </w:pPr>
      <w:proofErr w:type="spellStart"/>
      <w:r w:rsidRPr="001602C6">
        <w:rPr>
          <w:sz w:val="20"/>
        </w:rPr>
        <w:t>Velserstraat</w:t>
      </w:r>
      <w:proofErr w:type="spellEnd"/>
      <w:r>
        <w:rPr>
          <w:sz w:val="20"/>
        </w:rPr>
        <w:t xml:space="preserve"> </w:t>
      </w:r>
      <w:r w:rsidRPr="00A378FD">
        <w:rPr>
          <w:i/>
          <w:sz w:val="18"/>
        </w:rPr>
        <w:t>(in voorbereiding)</w:t>
      </w:r>
    </w:p>
    <w:p w:rsidR="003D1C25" w:rsidRDefault="003D1C25" w:rsidP="003D1C25">
      <w:pPr>
        <w:pStyle w:val="Lijstalinea"/>
        <w:numPr>
          <w:ilvl w:val="0"/>
          <w:numId w:val="7"/>
        </w:numPr>
        <w:ind w:left="641" w:hanging="357"/>
        <w:rPr>
          <w:sz w:val="20"/>
        </w:rPr>
      </w:pPr>
      <w:r w:rsidRPr="001602C6">
        <w:rPr>
          <w:sz w:val="20"/>
        </w:rPr>
        <w:t>Jan Gijzenkade oost (noordelijk deel): aanleg fietspaden in asfalt</w:t>
      </w:r>
      <w:r>
        <w:rPr>
          <w:sz w:val="20"/>
        </w:rPr>
        <w:t xml:space="preserve"> </w:t>
      </w:r>
      <w:r w:rsidRPr="00A378FD">
        <w:rPr>
          <w:i/>
          <w:sz w:val="18"/>
        </w:rPr>
        <w:t>(in voorbereiding, er komen geen fietspaden)</w:t>
      </w:r>
    </w:p>
    <w:p w:rsidR="003D1C25" w:rsidRDefault="003D1C25" w:rsidP="003D1C25">
      <w:pPr>
        <w:pStyle w:val="Lijstalinea"/>
        <w:numPr>
          <w:ilvl w:val="0"/>
          <w:numId w:val="7"/>
        </w:numPr>
        <w:ind w:left="641" w:hanging="357"/>
        <w:rPr>
          <w:sz w:val="20"/>
        </w:rPr>
      </w:pPr>
      <w:r w:rsidRPr="001602C6">
        <w:rPr>
          <w:sz w:val="20"/>
        </w:rPr>
        <w:t xml:space="preserve">Prins Hendrikstraat tussen brug </w:t>
      </w:r>
      <w:proofErr w:type="spellStart"/>
      <w:r w:rsidRPr="001602C6">
        <w:rPr>
          <w:sz w:val="20"/>
        </w:rPr>
        <w:t>Leidsevaart</w:t>
      </w:r>
      <w:proofErr w:type="spellEnd"/>
      <w:r w:rsidRPr="001602C6">
        <w:rPr>
          <w:sz w:val="20"/>
        </w:rPr>
        <w:t xml:space="preserve"> en Wilhelminastraat: aanleg 1 rijstrook met f</w:t>
      </w:r>
      <w:r>
        <w:rPr>
          <w:sz w:val="20"/>
        </w:rPr>
        <w:t>ietsstrook/pad in tegenrichting</w:t>
      </w:r>
    </w:p>
    <w:p w:rsidR="003D1C25" w:rsidRPr="001602C6" w:rsidRDefault="003D1C25" w:rsidP="003D1C25">
      <w:pPr>
        <w:pStyle w:val="Lijstalinea"/>
        <w:numPr>
          <w:ilvl w:val="0"/>
          <w:numId w:val="7"/>
        </w:numPr>
        <w:ind w:left="641" w:hanging="357"/>
        <w:rPr>
          <w:sz w:val="20"/>
        </w:rPr>
      </w:pPr>
      <w:proofErr w:type="spellStart"/>
      <w:r w:rsidRPr="001602C6">
        <w:rPr>
          <w:sz w:val="20"/>
        </w:rPr>
        <w:t>Koudenhorn</w:t>
      </w:r>
      <w:proofErr w:type="spellEnd"/>
      <w:r w:rsidRPr="001602C6">
        <w:rPr>
          <w:sz w:val="20"/>
        </w:rPr>
        <w:t xml:space="preserve"> aanleg fietspaden</w:t>
      </w:r>
    </w:p>
    <w:p w:rsidR="003D1C25" w:rsidRPr="008E0BFF" w:rsidRDefault="003D1C25" w:rsidP="00F51801">
      <w:pPr>
        <w:pStyle w:val="OpmaakprofielCalibriOnderEnkelAuto075ptLijndikte"/>
        <w:rPr>
          <w:lang w:eastAsia="en-US"/>
        </w:rPr>
      </w:pPr>
    </w:p>
    <w:sectPr w:rsidR="003D1C25" w:rsidRPr="008E0BFF" w:rsidSect="00B93B40">
      <w:footerReference w:type="default" r:id="rId12"/>
      <w:headerReference w:type="first" r:id="rId13"/>
      <w:footerReference w:type="first" r:id="rId14"/>
      <w:endnotePr>
        <w:numFmt w:val="decimal"/>
      </w:endnotePr>
      <w:pgSz w:w="11906" w:h="16838" w:code="9"/>
      <w:pgMar w:top="1418" w:right="1134" w:bottom="1134"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981" w:rsidRDefault="00D05981">
      <w:r>
        <w:separator/>
      </w:r>
    </w:p>
  </w:endnote>
  <w:endnote w:type="continuationSeparator" w:id="0">
    <w:p w:rsidR="00D05981" w:rsidRDefault="00D0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quatrosanslight">
    <w:altName w:val="Times New Roman"/>
    <w:charset w:val="00"/>
    <w:family w:val="auto"/>
    <w:pitch w:val="default"/>
  </w:font>
  <w:font w:name="ChevinStd-Medium">
    <w:altName w:val="Times New Roman"/>
    <w:panose1 w:val="00000000000000000000"/>
    <w:charset w:val="00"/>
    <w:family w:val="roman"/>
    <w:notTrueType/>
    <w:pitch w:val="default"/>
  </w:font>
  <w:font w:name="quatro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FB" w:rsidRPr="000D0442" w:rsidRDefault="00D12EFB" w:rsidP="00DF3297">
    <w:pPr>
      <w:ind w:right="-430"/>
      <w:rPr>
        <w:rFonts w:ascii="Calibri" w:hAnsi="Calibri"/>
        <w:color w:val="808080"/>
        <w:sz w:val="18"/>
        <w:szCs w:val="18"/>
      </w:rPr>
    </w:pPr>
    <w:r w:rsidRPr="000D0442">
      <w:rPr>
        <w:rFonts w:ascii="Calibri" w:hAnsi="Calibri"/>
        <w:color w:val="808080"/>
        <w:sz w:val="18"/>
        <w:szCs w:val="18"/>
      </w:rPr>
      <w:t xml:space="preserve">Fietsersbond afdeling Haarlem • E-mail haarlem@fietsersbond.nl • Website haarlem.fietsersbond.nl • </w:t>
    </w:r>
    <w:r w:rsidR="000D0442">
      <w:rPr>
        <w:rFonts w:ascii="Calibri" w:hAnsi="Calibri"/>
        <w:color w:val="808080"/>
        <w:sz w:val="18"/>
        <w:szCs w:val="18"/>
      </w:rPr>
      <w:t xml:space="preserve">pagina </w:t>
    </w:r>
    <w:r w:rsidRPr="000D0442">
      <w:rPr>
        <w:rStyle w:val="Paginanummer"/>
        <w:rFonts w:ascii="Calibri" w:hAnsi="Calibri"/>
        <w:color w:val="808080"/>
        <w:sz w:val="18"/>
        <w:szCs w:val="18"/>
      </w:rPr>
      <w:fldChar w:fldCharType="begin"/>
    </w:r>
    <w:r w:rsidRPr="000D0442">
      <w:rPr>
        <w:rStyle w:val="Paginanummer"/>
        <w:rFonts w:ascii="Calibri" w:hAnsi="Calibri"/>
        <w:color w:val="808080"/>
        <w:sz w:val="18"/>
        <w:szCs w:val="18"/>
      </w:rPr>
      <w:instrText xml:space="preserve"> PAGE </w:instrText>
    </w:r>
    <w:r w:rsidRPr="000D0442">
      <w:rPr>
        <w:rStyle w:val="Paginanummer"/>
        <w:rFonts w:ascii="Calibri" w:hAnsi="Calibri"/>
        <w:color w:val="808080"/>
        <w:sz w:val="18"/>
        <w:szCs w:val="18"/>
      </w:rPr>
      <w:fldChar w:fldCharType="separate"/>
    </w:r>
    <w:r w:rsidR="004A6452">
      <w:rPr>
        <w:rStyle w:val="Paginanummer"/>
        <w:rFonts w:ascii="Calibri" w:hAnsi="Calibri"/>
        <w:noProof/>
        <w:color w:val="808080"/>
        <w:sz w:val="18"/>
        <w:szCs w:val="18"/>
      </w:rPr>
      <w:t>2</w:t>
    </w:r>
    <w:r w:rsidRPr="000D0442">
      <w:rPr>
        <w:rStyle w:val="Paginanummer"/>
        <w:rFonts w:ascii="Calibri" w:hAnsi="Calibri"/>
        <w:color w:val="808080"/>
        <w:sz w:val="18"/>
        <w:szCs w:val="18"/>
      </w:rPr>
      <w:fldChar w:fldCharType="end"/>
    </w:r>
    <w:r w:rsidR="000D0442">
      <w:rPr>
        <w:rStyle w:val="Paginanummer"/>
        <w:rFonts w:ascii="Calibri" w:hAnsi="Calibri"/>
        <w:color w:val="808080"/>
        <w:sz w:val="18"/>
        <w:szCs w:val="18"/>
      </w:rPr>
      <w:t xml:space="preserve"> van </w:t>
    </w:r>
    <w:r w:rsidRPr="000D0442">
      <w:rPr>
        <w:rStyle w:val="Paginanummer"/>
        <w:rFonts w:ascii="Calibri" w:hAnsi="Calibri"/>
        <w:color w:val="808080"/>
        <w:sz w:val="18"/>
        <w:szCs w:val="18"/>
      </w:rPr>
      <w:fldChar w:fldCharType="begin"/>
    </w:r>
    <w:r w:rsidRPr="000D0442">
      <w:rPr>
        <w:rStyle w:val="Paginanummer"/>
        <w:rFonts w:ascii="Calibri" w:hAnsi="Calibri"/>
        <w:color w:val="808080"/>
        <w:sz w:val="18"/>
        <w:szCs w:val="18"/>
      </w:rPr>
      <w:instrText xml:space="preserve"> NUMPAGES </w:instrText>
    </w:r>
    <w:r w:rsidRPr="000D0442">
      <w:rPr>
        <w:rStyle w:val="Paginanummer"/>
        <w:rFonts w:ascii="Calibri" w:hAnsi="Calibri"/>
        <w:color w:val="808080"/>
        <w:sz w:val="18"/>
        <w:szCs w:val="18"/>
      </w:rPr>
      <w:fldChar w:fldCharType="separate"/>
    </w:r>
    <w:r w:rsidR="004A6452">
      <w:rPr>
        <w:rStyle w:val="Paginanummer"/>
        <w:rFonts w:ascii="Calibri" w:hAnsi="Calibri"/>
        <w:noProof/>
        <w:color w:val="808080"/>
        <w:sz w:val="18"/>
        <w:szCs w:val="18"/>
      </w:rPr>
      <w:t>3</w:t>
    </w:r>
    <w:r w:rsidRPr="000D0442">
      <w:rPr>
        <w:rStyle w:val="Paginanummer"/>
        <w:rFonts w:ascii="Calibri" w:hAnsi="Calibri"/>
        <w:color w:val="808080"/>
        <w:sz w:val="18"/>
        <w:szCs w:val="18"/>
      </w:rPr>
      <w:fldChar w:fldCharType="end"/>
    </w:r>
  </w:p>
  <w:p w:rsidR="00D12EFB" w:rsidRPr="00162C0E" w:rsidRDefault="00D12EFB" w:rsidP="00B376F1">
    <w:pPr>
      <w:ind w:left="400"/>
      <w:rPr>
        <w:rFonts w:cs="Arial"/>
        <w:color w:val="80808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FB" w:rsidRPr="000D0442" w:rsidRDefault="00D12EFB" w:rsidP="00F42095">
    <w:pPr>
      <w:ind w:right="-430"/>
      <w:rPr>
        <w:rFonts w:ascii="Calibri" w:hAnsi="Calibri"/>
        <w:color w:val="808080"/>
        <w:sz w:val="18"/>
        <w:szCs w:val="18"/>
      </w:rPr>
    </w:pPr>
    <w:r w:rsidRPr="000D0442">
      <w:rPr>
        <w:rFonts w:ascii="Calibri" w:hAnsi="Calibri"/>
        <w:color w:val="808080"/>
        <w:sz w:val="18"/>
        <w:szCs w:val="18"/>
      </w:rPr>
      <w:t xml:space="preserve">Fietsersbond afdeling Haarlem • E-mail haarlem@fietsersbond.nl • Website haarlem.fietsersbond.nl • </w:t>
    </w:r>
    <w:r w:rsidR="000D0442">
      <w:rPr>
        <w:rFonts w:ascii="Calibri" w:hAnsi="Calibri"/>
        <w:color w:val="808080"/>
        <w:sz w:val="18"/>
        <w:szCs w:val="18"/>
      </w:rPr>
      <w:t xml:space="preserve">pagina </w:t>
    </w:r>
    <w:r w:rsidRPr="000D0442">
      <w:rPr>
        <w:rStyle w:val="Paginanummer"/>
        <w:rFonts w:ascii="Calibri" w:hAnsi="Calibri"/>
        <w:color w:val="808080"/>
        <w:sz w:val="18"/>
        <w:szCs w:val="18"/>
      </w:rPr>
      <w:fldChar w:fldCharType="begin"/>
    </w:r>
    <w:r w:rsidRPr="000D0442">
      <w:rPr>
        <w:rStyle w:val="Paginanummer"/>
        <w:rFonts w:ascii="Calibri" w:hAnsi="Calibri"/>
        <w:color w:val="808080"/>
        <w:sz w:val="18"/>
        <w:szCs w:val="18"/>
      </w:rPr>
      <w:instrText xml:space="preserve"> PAGE </w:instrText>
    </w:r>
    <w:r w:rsidRPr="000D0442">
      <w:rPr>
        <w:rStyle w:val="Paginanummer"/>
        <w:rFonts w:ascii="Calibri" w:hAnsi="Calibri"/>
        <w:color w:val="808080"/>
        <w:sz w:val="18"/>
        <w:szCs w:val="18"/>
      </w:rPr>
      <w:fldChar w:fldCharType="separate"/>
    </w:r>
    <w:r w:rsidR="004A6452">
      <w:rPr>
        <w:rStyle w:val="Paginanummer"/>
        <w:rFonts w:ascii="Calibri" w:hAnsi="Calibri"/>
        <w:noProof/>
        <w:color w:val="808080"/>
        <w:sz w:val="18"/>
        <w:szCs w:val="18"/>
      </w:rPr>
      <w:t>1</w:t>
    </w:r>
    <w:r w:rsidRPr="000D0442">
      <w:rPr>
        <w:rStyle w:val="Paginanummer"/>
        <w:rFonts w:ascii="Calibri" w:hAnsi="Calibri"/>
        <w:color w:val="808080"/>
        <w:sz w:val="18"/>
        <w:szCs w:val="18"/>
      </w:rPr>
      <w:fldChar w:fldCharType="end"/>
    </w:r>
    <w:r w:rsidR="000D0442">
      <w:rPr>
        <w:rStyle w:val="Paginanummer"/>
        <w:rFonts w:ascii="Calibri" w:hAnsi="Calibri"/>
        <w:color w:val="808080"/>
        <w:sz w:val="18"/>
        <w:szCs w:val="18"/>
      </w:rPr>
      <w:t xml:space="preserve"> van </w:t>
    </w:r>
    <w:r w:rsidRPr="000D0442">
      <w:rPr>
        <w:rStyle w:val="Paginanummer"/>
        <w:rFonts w:ascii="Calibri" w:hAnsi="Calibri"/>
        <w:color w:val="808080"/>
        <w:sz w:val="18"/>
        <w:szCs w:val="18"/>
      </w:rPr>
      <w:fldChar w:fldCharType="begin"/>
    </w:r>
    <w:r w:rsidRPr="000D0442">
      <w:rPr>
        <w:rStyle w:val="Paginanummer"/>
        <w:rFonts w:ascii="Calibri" w:hAnsi="Calibri"/>
        <w:color w:val="808080"/>
        <w:sz w:val="18"/>
        <w:szCs w:val="18"/>
      </w:rPr>
      <w:instrText xml:space="preserve"> NUMPAGES </w:instrText>
    </w:r>
    <w:r w:rsidRPr="000D0442">
      <w:rPr>
        <w:rStyle w:val="Paginanummer"/>
        <w:rFonts w:ascii="Calibri" w:hAnsi="Calibri"/>
        <w:color w:val="808080"/>
        <w:sz w:val="18"/>
        <w:szCs w:val="18"/>
      </w:rPr>
      <w:fldChar w:fldCharType="separate"/>
    </w:r>
    <w:r w:rsidR="004A6452">
      <w:rPr>
        <w:rStyle w:val="Paginanummer"/>
        <w:rFonts w:ascii="Calibri" w:hAnsi="Calibri"/>
        <w:noProof/>
        <w:color w:val="808080"/>
        <w:sz w:val="18"/>
        <w:szCs w:val="18"/>
      </w:rPr>
      <w:t>3</w:t>
    </w:r>
    <w:r w:rsidRPr="000D0442">
      <w:rPr>
        <w:rStyle w:val="Paginanummer"/>
        <w:rFonts w:ascii="Calibri" w:hAnsi="Calibri"/>
        <w:color w:val="808080"/>
        <w:sz w:val="18"/>
        <w:szCs w:val="18"/>
      </w:rPr>
      <w:fldChar w:fldCharType="end"/>
    </w:r>
  </w:p>
  <w:p w:rsidR="00D12EFB" w:rsidRPr="00DF3297" w:rsidRDefault="00D12EFB" w:rsidP="00162C0E">
    <w:pPr>
      <w:ind w:left="400" w:right="-329"/>
      <w:rPr>
        <w:rFonts w:cs="Arial"/>
        <w:color w:val="8080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981" w:rsidRDefault="00D05981">
      <w:r>
        <w:separator/>
      </w:r>
    </w:p>
  </w:footnote>
  <w:footnote w:type="continuationSeparator" w:id="0">
    <w:p w:rsidR="00D05981" w:rsidRDefault="00D05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FB" w:rsidRDefault="00D12EFB"/>
  <w:p w:rsidR="00D12EFB" w:rsidRDefault="00D12EFB"/>
  <w:p w:rsidR="00D12EFB" w:rsidRDefault="00B85945">
    <w:r>
      <w:rPr>
        <w:noProof/>
      </w:rPr>
      <mc:AlternateContent>
        <mc:Choice Requires="wps">
          <w:drawing>
            <wp:anchor distT="0" distB="0" distL="114300" distR="114300" simplePos="0" relativeHeight="251657728" behindDoc="0" locked="0" layoutInCell="1" allowOverlap="1">
              <wp:simplePos x="0" y="0"/>
              <wp:positionH relativeFrom="column">
                <wp:posOffset>4508500</wp:posOffset>
              </wp:positionH>
              <wp:positionV relativeFrom="paragraph">
                <wp:posOffset>128905</wp:posOffset>
              </wp:positionV>
              <wp:extent cx="1587500" cy="2286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D12EFB" w:rsidRPr="00983835" w:rsidRDefault="00D12EFB">
                          <w:pPr>
                            <w:rPr>
                              <w:rFonts w:ascii="Calibri" w:hAnsi="Calibri"/>
                              <w:sz w:val="24"/>
                              <w:szCs w:val="18"/>
                            </w:rPr>
                          </w:pPr>
                          <w:r>
                            <w:rPr>
                              <w:rFonts w:ascii="Calibri" w:hAnsi="Calibri"/>
                              <w:sz w:val="24"/>
                              <w:szCs w:val="18"/>
                            </w:rPr>
                            <w:t>Haarlem</w:t>
                          </w:r>
                        </w:p>
                      </w:txbxContent>
                    </wps:txbx>
                    <wps:bodyPr rot="0" vert="horz" wrap="square" lIns="648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margin-left:355pt;margin-top:10.15pt;width:1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GK/xQIAAPYFAAAOAAAAZHJzL2Uyb0RvYy54bWysVG1vmzAQ/j5p/8Hyd8rLCAFUUrUhTJO6&#10;F6ndD3DABGtgM9sJZNP++84mSZNWk6ptfEA++/zcPXeP7/pm7Fq0o1IxwTPsX3kYUV6KivFNhr8+&#10;Fk6MkdKEV6QVnGZ4TxW+Wbx9cz30KQ1EI9qKSgQgXKVDn+FG6z51XVU2tCPqSvSUw2EtZEc0mHLj&#10;VpIMgN61buB5kTsIWfVSlFQp2M2nQ7yw+HVNS/25rhXVqM0w5KbtX9r/2vzdxTVJN5L0DSsPaZC/&#10;yKIjjEPQE1RONEFbyV5AdayUQolaX5Wic0Vds5JaDsDG956xeWhITy0XKI7qT2VS/w+2/LT7IhGr&#10;oHcYcdJBix7pqNGdGFHgm/IMvUrB66EHPz3CvnE1VFV/L8pvCnGxbAjf0FspxdBQUkF69qZ7dnXC&#10;UQZkPXwUFcQhWy0s0FjLzgBCNRCgQ5v2p9aYXEoTchbPZx4clXAWBHEEa0jOJenxdi+Vfk9Fh8wi&#10;wxJab9HJ7l7pyfXoYoJxUbC2te1v+cUGYE47EBuumjOThe3mz8RLVvEqDp0wiFZO6OW5c1ssQycq&#10;/Pksf5cvl7n/y8T1w7RhVUW5CXNUlh++rnMHjU+aOGlLiZZVBs6kpORmvWwl2hFQdmG/Q0HO3NzL&#10;NGy9gMszSn4QendB4hRRPHfCIpw5ydyLHc9P7pLIC5MwLy4p3TNO/50SGjKczILZJKY/cvPs95Ib&#10;STumYXa0rMtwfHIiqZHgildI73tQGYexg02ojlYYtRSmlFnZxmvC2td4npXRUH8qI0jlKBIrdqPv&#10;Sel6XI8Qw7yAtaj2IHspQJUgYBiWsGiE/AFpweDJsPq+JRKSbD9weDpRCGRgUlnDN8QwkufG+twg&#10;vASoDGuMpuVST9Nt20u2aSDS9Fi5uIXnVjP7Ep6yAirGgOFiSR0GoZle57b1ehrXi98AAAD//wMA&#10;UEsDBBQABgAIAAAAIQABLwvK3wAAAAkBAAAPAAAAZHJzL2Rvd25yZXYueG1sTI/BTsMwEETvSPyD&#10;tUjcqN1GBJpmU6FKSPTAoU0PHN14m4TG6yh2m/D3uCc4zs5o9k2+nmwnrjT41jHCfKZAEFfOtFwj&#10;HMr3p1cQPmg2unNMCD/kYV3c3+U6M27kHV33oRaxhH2mEZoQ+kxKXzVktZ+5njh6JzdYHaIcamkG&#10;PcZy28mFUqm0uuX4odE9bRqqzvuLRfhOPH9sRvdVfp635lAm/U6etoiPD9PbCkSgKfyF4YYf0aGI&#10;TEd3YeNFh/AyV3FLQFioBEQMLNPb4YjwnCYgi1z+X1D8AgAA//8DAFBLAQItABQABgAIAAAAIQC2&#10;gziS/gAAAOEBAAATAAAAAAAAAAAAAAAAAAAAAABbQ29udGVudF9UeXBlc10ueG1sUEsBAi0AFAAG&#10;AAgAAAAhADj9If/WAAAAlAEAAAsAAAAAAAAAAAAAAAAALwEAAF9yZWxzLy5yZWxzUEsBAi0AFAAG&#10;AAgAAAAhAPIQYr/FAgAA9gUAAA4AAAAAAAAAAAAAAAAALgIAAGRycy9lMm9Eb2MueG1sUEsBAi0A&#10;FAAGAAgAAAAhAAEvC8rfAAAACQEAAA8AAAAAAAAAAAAAAAAAHwUAAGRycy9kb3ducmV2LnhtbFBL&#10;BQYAAAAABAAEAPMAAAArBgAAAAA=&#10;" filled="f" stroked="f">
              <v:textbox inset="1.8mm,.5mm,.5mm,.5mm">
                <w:txbxContent>
                  <w:p w:rsidR="00D12EFB" w:rsidRPr="00983835" w:rsidRDefault="00D12EFB">
                    <w:pPr>
                      <w:rPr>
                        <w:rFonts w:ascii="Calibri" w:hAnsi="Calibri"/>
                        <w:sz w:val="24"/>
                        <w:szCs w:val="18"/>
                      </w:rPr>
                    </w:pPr>
                    <w:r>
                      <w:rPr>
                        <w:rFonts w:ascii="Calibri" w:hAnsi="Calibri"/>
                        <w:sz w:val="24"/>
                        <w:szCs w:val="18"/>
                      </w:rPr>
                      <w:t>Haarlem</w:t>
                    </w:r>
                  </w:p>
                </w:txbxContent>
              </v:textbox>
            </v:shape>
          </w:pict>
        </mc:Fallback>
      </mc:AlternateContent>
    </w:r>
  </w:p>
  <w:p w:rsidR="00D12EFB" w:rsidRDefault="00D12EFB"/>
  <w:p w:rsidR="00D12EFB" w:rsidRDefault="00D12EFB"/>
  <w:p w:rsidR="00D12EFB" w:rsidRDefault="00D12EFB"/>
  <w:p w:rsidR="00D12EFB" w:rsidRDefault="00D12EFB"/>
  <w:p w:rsidR="00D12EFB" w:rsidRDefault="00D12EFB"/>
  <w:p w:rsidR="00D12EFB" w:rsidRDefault="00D12EFB"/>
  <w:p w:rsidR="00D12EFB" w:rsidRDefault="00D12EFB"/>
  <w:p w:rsidR="00D12EFB" w:rsidRDefault="00D12EFB"/>
  <w:p w:rsidR="00D12EFB" w:rsidRDefault="00D12EFB"/>
  <w:p w:rsidR="00D12EFB" w:rsidRDefault="00D12EFB"/>
  <w:p w:rsidR="00D12EFB" w:rsidRDefault="00D12E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 o:bullet="t">
        <v:imagedata r:id="rId1" o:title="favicon"/>
      </v:shape>
    </w:pict>
  </w:numPicBullet>
  <w:abstractNum w:abstractNumId="0">
    <w:nsid w:val="FFFFFF89"/>
    <w:multiLevelType w:val="singleLevel"/>
    <w:tmpl w:val="17160ACC"/>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4E624CB"/>
    <w:multiLevelType w:val="multilevel"/>
    <w:tmpl w:val="60C0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F45195"/>
    <w:multiLevelType w:val="hybridMultilevel"/>
    <w:tmpl w:val="16EE1A00"/>
    <w:lvl w:ilvl="0" w:tplc="B2B8D2F4">
      <w:start w:val="1"/>
      <w:numFmt w:val="bullet"/>
      <w:pStyle w:val="Fietslijst"/>
      <w:lvlText w:val=""/>
      <w:lvlPicBulletId w:val="0"/>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3AFE5573"/>
    <w:multiLevelType w:val="hybridMultilevel"/>
    <w:tmpl w:val="112E7FBC"/>
    <w:lvl w:ilvl="0" w:tplc="B1A0C0EE">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5D5F4D7E"/>
    <w:multiLevelType w:val="hybridMultilevel"/>
    <w:tmpl w:val="20D6F2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E8C5C77"/>
    <w:multiLevelType w:val="hybridMultilevel"/>
    <w:tmpl w:val="FDE85524"/>
    <w:lvl w:ilvl="0" w:tplc="FA423A72">
      <w:start w:val="2009"/>
      <w:numFmt w:val="bullet"/>
      <w:lvlText w:val=""/>
      <w:lvlJc w:val="left"/>
      <w:pPr>
        <w:tabs>
          <w:tab w:val="num" w:pos="720"/>
        </w:tabs>
        <w:ind w:left="720" w:hanging="360"/>
      </w:pPr>
      <w:rPr>
        <w:rFonts w:ascii="Webdings" w:eastAsia="Microsoft Yi Baiti" w:hAnsi="Webdings" w:cs="Arial" w:hint="default"/>
        <w:color w:val="00000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6DA40EA9"/>
    <w:multiLevelType w:val="hybridMultilevel"/>
    <w:tmpl w:val="47784FA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76DD414F"/>
    <w:multiLevelType w:val="hybridMultilevel"/>
    <w:tmpl w:val="C6449082"/>
    <w:lvl w:ilvl="0" w:tplc="E2E051FC">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7"/>
  </w:num>
  <w:num w:numId="5">
    <w:abstractNumId w:val="3"/>
  </w:num>
  <w:num w:numId="6">
    <w:abstractNumId w:val="4"/>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GB" w:vendorID="64" w:dllVersion="0" w:nlCheck="1" w:checkStyle="1"/>
  <w:activeWritingStyle w:appName="MSWord" w:lang="en-US"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B6B"/>
    <w:rsid w:val="000102D4"/>
    <w:rsid w:val="00015705"/>
    <w:rsid w:val="00027C3B"/>
    <w:rsid w:val="000363E8"/>
    <w:rsid w:val="00036862"/>
    <w:rsid w:val="000611E0"/>
    <w:rsid w:val="00065014"/>
    <w:rsid w:val="000933AD"/>
    <w:rsid w:val="000A3851"/>
    <w:rsid w:val="000C1C18"/>
    <w:rsid w:val="000C5FA3"/>
    <w:rsid w:val="000D0442"/>
    <w:rsid w:val="000E50B2"/>
    <w:rsid w:val="001054BE"/>
    <w:rsid w:val="001069F8"/>
    <w:rsid w:val="001263D7"/>
    <w:rsid w:val="00135284"/>
    <w:rsid w:val="00150349"/>
    <w:rsid w:val="00154EBE"/>
    <w:rsid w:val="00156FFB"/>
    <w:rsid w:val="00162C0E"/>
    <w:rsid w:val="00167A36"/>
    <w:rsid w:val="00170876"/>
    <w:rsid w:val="00174663"/>
    <w:rsid w:val="00181635"/>
    <w:rsid w:val="00190C3D"/>
    <w:rsid w:val="001945E8"/>
    <w:rsid w:val="001966B5"/>
    <w:rsid w:val="0019778C"/>
    <w:rsid w:val="001C47C0"/>
    <w:rsid w:val="001E3E74"/>
    <w:rsid w:val="001E45E6"/>
    <w:rsid w:val="001F1F30"/>
    <w:rsid w:val="001F5A78"/>
    <w:rsid w:val="00201858"/>
    <w:rsid w:val="00201C17"/>
    <w:rsid w:val="002205B0"/>
    <w:rsid w:val="0022123A"/>
    <w:rsid w:val="00232FF2"/>
    <w:rsid w:val="002411CF"/>
    <w:rsid w:val="00243783"/>
    <w:rsid w:val="00246F9A"/>
    <w:rsid w:val="00254F1A"/>
    <w:rsid w:val="00274927"/>
    <w:rsid w:val="00282756"/>
    <w:rsid w:val="002B126C"/>
    <w:rsid w:val="002E77D8"/>
    <w:rsid w:val="002F1128"/>
    <w:rsid w:val="002F5BD4"/>
    <w:rsid w:val="00336AD0"/>
    <w:rsid w:val="00350C8C"/>
    <w:rsid w:val="0036251F"/>
    <w:rsid w:val="00362B59"/>
    <w:rsid w:val="00367A43"/>
    <w:rsid w:val="00374779"/>
    <w:rsid w:val="003837F9"/>
    <w:rsid w:val="003845EA"/>
    <w:rsid w:val="0039429C"/>
    <w:rsid w:val="003B00BE"/>
    <w:rsid w:val="003B4C76"/>
    <w:rsid w:val="003C27E6"/>
    <w:rsid w:val="003C3829"/>
    <w:rsid w:val="003D1C25"/>
    <w:rsid w:val="003E1EDC"/>
    <w:rsid w:val="003E4F66"/>
    <w:rsid w:val="0040553D"/>
    <w:rsid w:val="00407AFE"/>
    <w:rsid w:val="00421401"/>
    <w:rsid w:val="00432B6B"/>
    <w:rsid w:val="00434C51"/>
    <w:rsid w:val="00446F15"/>
    <w:rsid w:val="00450457"/>
    <w:rsid w:val="004634AD"/>
    <w:rsid w:val="0048672B"/>
    <w:rsid w:val="004904ED"/>
    <w:rsid w:val="00494163"/>
    <w:rsid w:val="004A1D58"/>
    <w:rsid w:val="004A6452"/>
    <w:rsid w:val="004B5977"/>
    <w:rsid w:val="004C4762"/>
    <w:rsid w:val="005070BF"/>
    <w:rsid w:val="005168E1"/>
    <w:rsid w:val="00521F25"/>
    <w:rsid w:val="005233A1"/>
    <w:rsid w:val="0053169F"/>
    <w:rsid w:val="0053290D"/>
    <w:rsid w:val="00533569"/>
    <w:rsid w:val="005429F8"/>
    <w:rsid w:val="00554271"/>
    <w:rsid w:val="00557619"/>
    <w:rsid w:val="00566492"/>
    <w:rsid w:val="00567082"/>
    <w:rsid w:val="00567430"/>
    <w:rsid w:val="0057658F"/>
    <w:rsid w:val="00581C3E"/>
    <w:rsid w:val="005931A3"/>
    <w:rsid w:val="00597FB8"/>
    <w:rsid w:val="005B330F"/>
    <w:rsid w:val="005B5871"/>
    <w:rsid w:val="005B6F03"/>
    <w:rsid w:val="005C30DA"/>
    <w:rsid w:val="005D3A84"/>
    <w:rsid w:val="005D7199"/>
    <w:rsid w:val="005F3490"/>
    <w:rsid w:val="005F54CD"/>
    <w:rsid w:val="005F601A"/>
    <w:rsid w:val="006012B5"/>
    <w:rsid w:val="00601B0A"/>
    <w:rsid w:val="00601D68"/>
    <w:rsid w:val="00611139"/>
    <w:rsid w:val="006275FF"/>
    <w:rsid w:val="00630C48"/>
    <w:rsid w:val="0063531C"/>
    <w:rsid w:val="00640FBB"/>
    <w:rsid w:val="0064433C"/>
    <w:rsid w:val="0064651D"/>
    <w:rsid w:val="00666919"/>
    <w:rsid w:val="00670E61"/>
    <w:rsid w:val="00676101"/>
    <w:rsid w:val="00683DE4"/>
    <w:rsid w:val="006871C3"/>
    <w:rsid w:val="00696919"/>
    <w:rsid w:val="006A1BDE"/>
    <w:rsid w:val="006D2EDB"/>
    <w:rsid w:val="006E158C"/>
    <w:rsid w:val="006E7119"/>
    <w:rsid w:val="006E7C35"/>
    <w:rsid w:val="006F3074"/>
    <w:rsid w:val="006F3479"/>
    <w:rsid w:val="00712A6D"/>
    <w:rsid w:val="0072081E"/>
    <w:rsid w:val="007231D2"/>
    <w:rsid w:val="0073165C"/>
    <w:rsid w:val="007342F4"/>
    <w:rsid w:val="007439F7"/>
    <w:rsid w:val="0074514F"/>
    <w:rsid w:val="00746E32"/>
    <w:rsid w:val="00750F04"/>
    <w:rsid w:val="0075726E"/>
    <w:rsid w:val="0076375F"/>
    <w:rsid w:val="007643A7"/>
    <w:rsid w:val="00772B66"/>
    <w:rsid w:val="00777831"/>
    <w:rsid w:val="00785F5D"/>
    <w:rsid w:val="00791CAA"/>
    <w:rsid w:val="00793096"/>
    <w:rsid w:val="007B2BB5"/>
    <w:rsid w:val="007C466B"/>
    <w:rsid w:val="007D18B4"/>
    <w:rsid w:val="007D21D7"/>
    <w:rsid w:val="007E0036"/>
    <w:rsid w:val="00813527"/>
    <w:rsid w:val="00832860"/>
    <w:rsid w:val="00837F99"/>
    <w:rsid w:val="00843835"/>
    <w:rsid w:val="00843F75"/>
    <w:rsid w:val="008517A8"/>
    <w:rsid w:val="00851F57"/>
    <w:rsid w:val="00852466"/>
    <w:rsid w:val="008555F8"/>
    <w:rsid w:val="00855F6E"/>
    <w:rsid w:val="008A06A7"/>
    <w:rsid w:val="008A3381"/>
    <w:rsid w:val="008A3811"/>
    <w:rsid w:val="008C3F52"/>
    <w:rsid w:val="008C5CA1"/>
    <w:rsid w:val="008D2AFF"/>
    <w:rsid w:val="008E1334"/>
    <w:rsid w:val="008E2C14"/>
    <w:rsid w:val="008E7BA9"/>
    <w:rsid w:val="008F38D2"/>
    <w:rsid w:val="008F4BCC"/>
    <w:rsid w:val="009039BD"/>
    <w:rsid w:val="0090651D"/>
    <w:rsid w:val="00930B7E"/>
    <w:rsid w:val="009342D8"/>
    <w:rsid w:val="00951FC6"/>
    <w:rsid w:val="00954DE2"/>
    <w:rsid w:val="00962953"/>
    <w:rsid w:val="00965562"/>
    <w:rsid w:val="00970B2D"/>
    <w:rsid w:val="009801C5"/>
    <w:rsid w:val="00981DCA"/>
    <w:rsid w:val="00983835"/>
    <w:rsid w:val="009958BA"/>
    <w:rsid w:val="009B0379"/>
    <w:rsid w:val="009D2A81"/>
    <w:rsid w:val="009D4C48"/>
    <w:rsid w:val="009F138B"/>
    <w:rsid w:val="009F3FFD"/>
    <w:rsid w:val="009F5FB1"/>
    <w:rsid w:val="009F6CBA"/>
    <w:rsid w:val="00A011EA"/>
    <w:rsid w:val="00A0594C"/>
    <w:rsid w:val="00A12CCA"/>
    <w:rsid w:val="00A13A4F"/>
    <w:rsid w:val="00A20F80"/>
    <w:rsid w:val="00A24857"/>
    <w:rsid w:val="00A341ED"/>
    <w:rsid w:val="00A34708"/>
    <w:rsid w:val="00A34FB1"/>
    <w:rsid w:val="00A36DF0"/>
    <w:rsid w:val="00A378FD"/>
    <w:rsid w:val="00A4328E"/>
    <w:rsid w:val="00A75776"/>
    <w:rsid w:val="00A803CA"/>
    <w:rsid w:val="00A82DFA"/>
    <w:rsid w:val="00AA28EF"/>
    <w:rsid w:val="00AA4348"/>
    <w:rsid w:val="00AB2295"/>
    <w:rsid w:val="00AB45F9"/>
    <w:rsid w:val="00AB655A"/>
    <w:rsid w:val="00AB7931"/>
    <w:rsid w:val="00AC2062"/>
    <w:rsid w:val="00AD45DE"/>
    <w:rsid w:val="00AE7CAA"/>
    <w:rsid w:val="00B1291F"/>
    <w:rsid w:val="00B17CB5"/>
    <w:rsid w:val="00B25AFD"/>
    <w:rsid w:val="00B33700"/>
    <w:rsid w:val="00B376F1"/>
    <w:rsid w:val="00B40A24"/>
    <w:rsid w:val="00B477EF"/>
    <w:rsid w:val="00B536F7"/>
    <w:rsid w:val="00B550C3"/>
    <w:rsid w:val="00B652C4"/>
    <w:rsid w:val="00B85945"/>
    <w:rsid w:val="00B93B40"/>
    <w:rsid w:val="00B962B9"/>
    <w:rsid w:val="00BA33D5"/>
    <w:rsid w:val="00BC6C89"/>
    <w:rsid w:val="00BD14EC"/>
    <w:rsid w:val="00BD27B1"/>
    <w:rsid w:val="00BE7879"/>
    <w:rsid w:val="00BF143D"/>
    <w:rsid w:val="00C05D34"/>
    <w:rsid w:val="00C06FDE"/>
    <w:rsid w:val="00C07803"/>
    <w:rsid w:val="00C24E02"/>
    <w:rsid w:val="00C260B4"/>
    <w:rsid w:val="00C27086"/>
    <w:rsid w:val="00C30AFE"/>
    <w:rsid w:val="00C3471F"/>
    <w:rsid w:val="00C41662"/>
    <w:rsid w:val="00C42232"/>
    <w:rsid w:val="00C42257"/>
    <w:rsid w:val="00C42338"/>
    <w:rsid w:val="00C6045D"/>
    <w:rsid w:val="00C60A6D"/>
    <w:rsid w:val="00C61652"/>
    <w:rsid w:val="00C670BE"/>
    <w:rsid w:val="00C674F0"/>
    <w:rsid w:val="00C90FA4"/>
    <w:rsid w:val="00C91970"/>
    <w:rsid w:val="00C95B86"/>
    <w:rsid w:val="00CA6620"/>
    <w:rsid w:val="00CA7C26"/>
    <w:rsid w:val="00CC4619"/>
    <w:rsid w:val="00CE3651"/>
    <w:rsid w:val="00CF4C52"/>
    <w:rsid w:val="00CF60A4"/>
    <w:rsid w:val="00CF7496"/>
    <w:rsid w:val="00D05981"/>
    <w:rsid w:val="00D12EFB"/>
    <w:rsid w:val="00D201A2"/>
    <w:rsid w:val="00D25A25"/>
    <w:rsid w:val="00D2632A"/>
    <w:rsid w:val="00D37C82"/>
    <w:rsid w:val="00D451A0"/>
    <w:rsid w:val="00D47066"/>
    <w:rsid w:val="00D479D6"/>
    <w:rsid w:val="00D63EF8"/>
    <w:rsid w:val="00D659FF"/>
    <w:rsid w:val="00D71BDE"/>
    <w:rsid w:val="00D76DE5"/>
    <w:rsid w:val="00D8146C"/>
    <w:rsid w:val="00D821C7"/>
    <w:rsid w:val="00D862BE"/>
    <w:rsid w:val="00D86F15"/>
    <w:rsid w:val="00D87046"/>
    <w:rsid w:val="00DA4A46"/>
    <w:rsid w:val="00DB0BA1"/>
    <w:rsid w:val="00DB1A24"/>
    <w:rsid w:val="00DC3855"/>
    <w:rsid w:val="00DE742E"/>
    <w:rsid w:val="00DF1498"/>
    <w:rsid w:val="00DF3297"/>
    <w:rsid w:val="00E00382"/>
    <w:rsid w:val="00E07253"/>
    <w:rsid w:val="00E138AE"/>
    <w:rsid w:val="00E20536"/>
    <w:rsid w:val="00E21B6B"/>
    <w:rsid w:val="00E42840"/>
    <w:rsid w:val="00E578DC"/>
    <w:rsid w:val="00E60832"/>
    <w:rsid w:val="00E67475"/>
    <w:rsid w:val="00E72D6C"/>
    <w:rsid w:val="00E849ED"/>
    <w:rsid w:val="00E85AD2"/>
    <w:rsid w:val="00E90724"/>
    <w:rsid w:val="00E9177D"/>
    <w:rsid w:val="00E93212"/>
    <w:rsid w:val="00E952FF"/>
    <w:rsid w:val="00EA7F3A"/>
    <w:rsid w:val="00EC1461"/>
    <w:rsid w:val="00ED5C96"/>
    <w:rsid w:val="00EE2CA8"/>
    <w:rsid w:val="00F109A0"/>
    <w:rsid w:val="00F16B77"/>
    <w:rsid w:val="00F223D0"/>
    <w:rsid w:val="00F27791"/>
    <w:rsid w:val="00F33B3B"/>
    <w:rsid w:val="00F33B93"/>
    <w:rsid w:val="00F42095"/>
    <w:rsid w:val="00F51801"/>
    <w:rsid w:val="00F6044B"/>
    <w:rsid w:val="00F65669"/>
    <w:rsid w:val="00F66368"/>
    <w:rsid w:val="00F7129A"/>
    <w:rsid w:val="00F8079C"/>
    <w:rsid w:val="00F844B6"/>
    <w:rsid w:val="00FA56AF"/>
    <w:rsid w:val="00FB2C83"/>
    <w:rsid w:val="00FB4D9D"/>
    <w:rsid w:val="00FD2726"/>
    <w:rsid w:val="00FD5A43"/>
    <w:rsid w:val="00FE1836"/>
    <w:rsid w:val="00FE1E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C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E2C14"/>
    <w:pPr>
      <w:spacing w:line="264" w:lineRule="auto"/>
    </w:pPr>
    <w:rPr>
      <w:rFonts w:ascii="Arial" w:hAnsi="Arial"/>
    </w:rPr>
  </w:style>
  <w:style w:type="paragraph" w:styleId="Kop1">
    <w:name w:val="heading 1"/>
    <w:basedOn w:val="Standaard"/>
    <w:next w:val="Standaard"/>
    <w:qFormat/>
    <w:pPr>
      <w:keepNext/>
      <w:spacing w:after="200" w:line="220" w:lineRule="atLeast"/>
      <w:outlineLvl w:val="0"/>
    </w:pPr>
    <w:rPr>
      <w:sz w:val="32"/>
      <w:lang w:eastAsia="en-US"/>
    </w:rPr>
  </w:style>
  <w:style w:type="paragraph" w:styleId="Kop2">
    <w:name w:val="heading 2"/>
    <w:basedOn w:val="Standaard"/>
    <w:next w:val="Standaard"/>
    <w:qFormat/>
    <w:pPr>
      <w:keepNext/>
      <w:spacing w:before="80" w:after="160"/>
      <w:outlineLvl w:val="1"/>
    </w:pPr>
    <w:rPr>
      <w:sz w:val="26"/>
      <w:lang w:eastAsia="en-US"/>
    </w:rPr>
  </w:style>
  <w:style w:type="paragraph" w:styleId="Kop3">
    <w:name w:val="heading 3"/>
    <w:basedOn w:val="Standaard"/>
    <w:next w:val="Standaard"/>
    <w:qFormat/>
    <w:pPr>
      <w:keepNext/>
      <w:spacing w:before="80" w:after="80"/>
      <w:outlineLvl w:val="2"/>
    </w:pPr>
    <w:rPr>
      <w:i/>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CF4C52"/>
    <w:pPr>
      <w:shd w:val="clear" w:color="auto" w:fill="000080"/>
    </w:pPr>
    <w:rPr>
      <w:rFonts w:ascii="Tahoma" w:hAnsi="Tahoma" w:cs="Tahoma"/>
    </w:rPr>
  </w:style>
  <w:style w:type="paragraph" w:styleId="Koptekst">
    <w:name w:val="header"/>
    <w:basedOn w:val="Standaard"/>
    <w:rsid w:val="00167A36"/>
    <w:pPr>
      <w:tabs>
        <w:tab w:val="center" w:pos="4536"/>
        <w:tab w:val="right" w:pos="9072"/>
      </w:tabs>
    </w:pPr>
  </w:style>
  <w:style w:type="paragraph" w:styleId="Voettekst">
    <w:name w:val="footer"/>
    <w:basedOn w:val="Standaard"/>
    <w:rsid w:val="00167A36"/>
    <w:pPr>
      <w:tabs>
        <w:tab w:val="center" w:pos="4536"/>
        <w:tab w:val="right" w:pos="9072"/>
      </w:tabs>
    </w:pPr>
  </w:style>
  <w:style w:type="paragraph" w:customStyle="1" w:styleId="Fietslijst">
    <w:name w:val="Fietslijst"/>
    <w:basedOn w:val="Lijstopsomteken"/>
    <w:rsid w:val="0040553D"/>
    <w:pPr>
      <w:numPr>
        <w:numId w:val="3"/>
      </w:numPr>
      <w:spacing w:before="120"/>
    </w:pPr>
    <w:rPr>
      <w:rFonts w:eastAsia="Arial" w:cs="Arial"/>
      <w:szCs w:val="36"/>
    </w:rPr>
  </w:style>
  <w:style w:type="paragraph" w:styleId="Lijstopsomteken">
    <w:name w:val="List Bullet"/>
    <w:basedOn w:val="Standaard"/>
    <w:rsid w:val="000C1C18"/>
    <w:pPr>
      <w:numPr>
        <w:numId w:val="1"/>
      </w:numPr>
    </w:pPr>
  </w:style>
  <w:style w:type="character" w:styleId="Paginanummer">
    <w:name w:val="page number"/>
    <w:basedOn w:val="Standaardalinea-lettertype"/>
    <w:rsid w:val="00DF3297"/>
  </w:style>
  <w:style w:type="paragraph" w:customStyle="1" w:styleId="msolistparagraph0">
    <w:name w:val="msolistparagraph"/>
    <w:basedOn w:val="Standaard"/>
    <w:rsid w:val="000611E0"/>
    <w:pPr>
      <w:ind w:left="720"/>
    </w:pPr>
    <w:rPr>
      <w:rFonts w:cs="Arial"/>
      <w:lang w:eastAsia="en-US"/>
    </w:rPr>
  </w:style>
  <w:style w:type="paragraph" w:styleId="Eindnoottekst">
    <w:name w:val="endnote text"/>
    <w:basedOn w:val="Standaard"/>
    <w:semiHidden/>
    <w:rsid w:val="00B536F7"/>
  </w:style>
  <w:style w:type="character" w:styleId="Eindnootmarkering">
    <w:name w:val="endnote reference"/>
    <w:semiHidden/>
    <w:rsid w:val="00B536F7"/>
    <w:rPr>
      <w:vertAlign w:val="superscript"/>
    </w:rPr>
  </w:style>
  <w:style w:type="character" w:styleId="Hyperlink">
    <w:name w:val="Hyperlink"/>
    <w:rsid w:val="000A3851"/>
    <w:rPr>
      <w:color w:val="0000FF"/>
      <w:u w:val="single"/>
    </w:rPr>
  </w:style>
  <w:style w:type="paragraph" w:customStyle="1" w:styleId="OpmaakprofielCalibriOnderEnkelAuto075ptLijndikte">
    <w:name w:val="Opmaakprofiel Calibri Onder: (Enkel Auto  075 pt Lijndikte)"/>
    <w:basedOn w:val="Standaard"/>
    <w:rsid w:val="00F51801"/>
    <w:rPr>
      <w:rFonts w:ascii="Calibri" w:hAnsi="Calibri"/>
    </w:rPr>
  </w:style>
  <w:style w:type="paragraph" w:styleId="Lijstalinea">
    <w:name w:val="List Paragraph"/>
    <w:basedOn w:val="Standaard"/>
    <w:uiPriority w:val="34"/>
    <w:qFormat/>
    <w:rsid w:val="00A378FD"/>
    <w:pPr>
      <w:spacing w:line="240" w:lineRule="auto"/>
      <w:ind w:left="720"/>
      <w:contextualSpacing/>
    </w:pPr>
    <w:rPr>
      <w:rFonts w:ascii="Calibri" w:eastAsia="Calibri" w:hAnsi="Calibri" w:cs="Calibri"/>
      <w:sz w:val="22"/>
      <w:szCs w:val="22"/>
      <w:lang w:eastAsia="en-US"/>
    </w:rPr>
  </w:style>
  <w:style w:type="character" w:styleId="Zwaar">
    <w:name w:val="Strong"/>
    <w:uiPriority w:val="22"/>
    <w:qFormat/>
    <w:rsid w:val="007439F7"/>
    <w:rPr>
      <w:b/>
      <w:bCs/>
    </w:rPr>
  </w:style>
  <w:style w:type="paragraph" w:styleId="Normaalweb">
    <w:name w:val="Normal (Web)"/>
    <w:basedOn w:val="Standaard"/>
    <w:uiPriority w:val="99"/>
    <w:unhideWhenUsed/>
    <w:rsid w:val="007439F7"/>
    <w:pPr>
      <w:spacing w:after="225" w:line="240" w:lineRule="auto"/>
    </w:pPr>
    <w:rPr>
      <w:rFonts w:ascii="quatrosanslight" w:hAnsi="quatrosanslight" w:cs="Arial"/>
      <w:color w:val="373113"/>
      <w:sz w:val="21"/>
      <w:szCs w:val="21"/>
    </w:rPr>
  </w:style>
  <w:style w:type="paragraph" w:customStyle="1" w:styleId="meta">
    <w:name w:val="meta"/>
    <w:basedOn w:val="Standaard"/>
    <w:rsid w:val="007439F7"/>
    <w:pPr>
      <w:spacing w:after="225" w:line="240" w:lineRule="auto"/>
    </w:pPr>
    <w:rPr>
      <w:rFonts w:ascii="quatrosanslight" w:hAnsi="quatrosanslight" w:cs="Arial"/>
      <w:color w:val="666666"/>
      <w:sz w:val="21"/>
      <w:szCs w:val="21"/>
    </w:rPr>
  </w:style>
  <w:style w:type="character" w:styleId="GevolgdeHyperlink">
    <w:name w:val="FollowedHyperlink"/>
    <w:basedOn w:val="Standaardalinea-lettertype"/>
    <w:rsid w:val="0064651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E2C14"/>
    <w:pPr>
      <w:spacing w:line="264" w:lineRule="auto"/>
    </w:pPr>
    <w:rPr>
      <w:rFonts w:ascii="Arial" w:hAnsi="Arial"/>
    </w:rPr>
  </w:style>
  <w:style w:type="paragraph" w:styleId="Kop1">
    <w:name w:val="heading 1"/>
    <w:basedOn w:val="Standaard"/>
    <w:next w:val="Standaard"/>
    <w:qFormat/>
    <w:pPr>
      <w:keepNext/>
      <w:spacing w:after="200" w:line="220" w:lineRule="atLeast"/>
      <w:outlineLvl w:val="0"/>
    </w:pPr>
    <w:rPr>
      <w:sz w:val="32"/>
      <w:lang w:eastAsia="en-US"/>
    </w:rPr>
  </w:style>
  <w:style w:type="paragraph" w:styleId="Kop2">
    <w:name w:val="heading 2"/>
    <w:basedOn w:val="Standaard"/>
    <w:next w:val="Standaard"/>
    <w:qFormat/>
    <w:pPr>
      <w:keepNext/>
      <w:spacing w:before="80" w:after="160"/>
      <w:outlineLvl w:val="1"/>
    </w:pPr>
    <w:rPr>
      <w:sz w:val="26"/>
      <w:lang w:eastAsia="en-US"/>
    </w:rPr>
  </w:style>
  <w:style w:type="paragraph" w:styleId="Kop3">
    <w:name w:val="heading 3"/>
    <w:basedOn w:val="Standaard"/>
    <w:next w:val="Standaard"/>
    <w:qFormat/>
    <w:pPr>
      <w:keepNext/>
      <w:spacing w:before="80" w:after="80"/>
      <w:outlineLvl w:val="2"/>
    </w:pPr>
    <w:rPr>
      <w:i/>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CF4C52"/>
    <w:pPr>
      <w:shd w:val="clear" w:color="auto" w:fill="000080"/>
    </w:pPr>
    <w:rPr>
      <w:rFonts w:ascii="Tahoma" w:hAnsi="Tahoma" w:cs="Tahoma"/>
    </w:rPr>
  </w:style>
  <w:style w:type="paragraph" w:styleId="Koptekst">
    <w:name w:val="header"/>
    <w:basedOn w:val="Standaard"/>
    <w:rsid w:val="00167A36"/>
    <w:pPr>
      <w:tabs>
        <w:tab w:val="center" w:pos="4536"/>
        <w:tab w:val="right" w:pos="9072"/>
      </w:tabs>
    </w:pPr>
  </w:style>
  <w:style w:type="paragraph" w:styleId="Voettekst">
    <w:name w:val="footer"/>
    <w:basedOn w:val="Standaard"/>
    <w:rsid w:val="00167A36"/>
    <w:pPr>
      <w:tabs>
        <w:tab w:val="center" w:pos="4536"/>
        <w:tab w:val="right" w:pos="9072"/>
      </w:tabs>
    </w:pPr>
  </w:style>
  <w:style w:type="paragraph" w:customStyle="1" w:styleId="Fietslijst">
    <w:name w:val="Fietslijst"/>
    <w:basedOn w:val="Lijstopsomteken"/>
    <w:rsid w:val="0040553D"/>
    <w:pPr>
      <w:numPr>
        <w:numId w:val="3"/>
      </w:numPr>
      <w:spacing w:before="120"/>
    </w:pPr>
    <w:rPr>
      <w:rFonts w:eastAsia="Arial" w:cs="Arial"/>
      <w:szCs w:val="36"/>
    </w:rPr>
  </w:style>
  <w:style w:type="paragraph" w:styleId="Lijstopsomteken">
    <w:name w:val="List Bullet"/>
    <w:basedOn w:val="Standaard"/>
    <w:rsid w:val="000C1C18"/>
    <w:pPr>
      <w:numPr>
        <w:numId w:val="1"/>
      </w:numPr>
    </w:pPr>
  </w:style>
  <w:style w:type="character" w:styleId="Paginanummer">
    <w:name w:val="page number"/>
    <w:basedOn w:val="Standaardalinea-lettertype"/>
    <w:rsid w:val="00DF3297"/>
  </w:style>
  <w:style w:type="paragraph" w:customStyle="1" w:styleId="msolistparagraph0">
    <w:name w:val="msolistparagraph"/>
    <w:basedOn w:val="Standaard"/>
    <w:rsid w:val="000611E0"/>
    <w:pPr>
      <w:ind w:left="720"/>
    </w:pPr>
    <w:rPr>
      <w:rFonts w:cs="Arial"/>
      <w:lang w:eastAsia="en-US"/>
    </w:rPr>
  </w:style>
  <w:style w:type="paragraph" w:styleId="Eindnoottekst">
    <w:name w:val="endnote text"/>
    <w:basedOn w:val="Standaard"/>
    <w:semiHidden/>
    <w:rsid w:val="00B536F7"/>
  </w:style>
  <w:style w:type="character" w:styleId="Eindnootmarkering">
    <w:name w:val="endnote reference"/>
    <w:semiHidden/>
    <w:rsid w:val="00B536F7"/>
    <w:rPr>
      <w:vertAlign w:val="superscript"/>
    </w:rPr>
  </w:style>
  <w:style w:type="character" w:styleId="Hyperlink">
    <w:name w:val="Hyperlink"/>
    <w:rsid w:val="000A3851"/>
    <w:rPr>
      <w:color w:val="0000FF"/>
      <w:u w:val="single"/>
    </w:rPr>
  </w:style>
  <w:style w:type="paragraph" w:customStyle="1" w:styleId="OpmaakprofielCalibriOnderEnkelAuto075ptLijndikte">
    <w:name w:val="Opmaakprofiel Calibri Onder: (Enkel Auto  075 pt Lijndikte)"/>
    <w:basedOn w:val="Standaard"/>
    <w:rsid w:val="00F51801"/>
    <w:rPr>
      <w:rFonts w:ascii="Calibri" w:hAnsi="Calibri"/>
    </w:rPr>
  </w:style>
  <w:style w:type="paragraph" w:styleId="Lijstalinea">
    <w:name w:val="List Paragraph"/>
    <w:basedOn w:val="Standaard"/>
    <w:uiPriority w:val="34"/>
    <w:qFormat/>
    <w:rsid w:val="00A378FD"/>
    <w:pPr>
      <w:spacing w:line="240" w:lineRule="auto"/>
      <w:ind w:left="720"/>
      <w:contextualSpacing/>
    </w:pPr>
    <w:rPr>
      <w:rFonts w:ascii="Calibri" w:eastAsia="Calibri" w:hAnsi="Calibri" w:cs="Calibri"/>
      <w:sz w:val="22"/>
      <w:szCs w:val="22"/>
      <w:lang w:eastAsia="en-US"/>
    </w:rPr>
  </w:style>
  <w:style w:type="character" w:styleId="Zwaar">
    <w:name w:val="Strong"/>
    <w:uiPriority w:val="22"/>
    <w:qFormat/>
    <w:rsid w:val="007439F7"/>
    <w:rPr>
      <w:b/>
      <w:bCs/>
    </w:rPr>
  </w:style>
  <w:style w:type="paragraph" w:styleId="Normaalweb">
    <w:name w:val="Normal (Web)"/>
    <w:basedOn w:val="Standaard"/>
    <w:uiPriority w:val="99"/>
    <w:unhideWhenUsed/>
    <w:rsid w:val="007439F7"/>
    <w:pPr>
      <w:spacing w:after="225" w:line="240" w:lineRule="auto"/>
    </w:pPr>
    <w:rPr>
      <w:rFonts w:ascii="quatrosanslight" w:hAnsi="quatrosanslight" w:cs="Arial"/>
      <w:color w:val="373113"/>
      <w:sz w:val="21"/>
      <w:szCs w:val="21"/>
    </w:rPr>
  </w:style>
  <w:style w:type="paragraph" w:customStyle="1" w:styleId="meta">
    <w:name w:val="meta"/>
    <w:basedOn w:val="Standaard"/>
    <w:rsid w:val="007439F7"/>
    <w:pPr>
      <w:spacing w:after="225" w:line="240" w:lineRule="auto"/>
    </w:pPr>
    <w:rPr>
      <w:rFonts w:ascii="quatrosanslight" w:hAnsi="quatrosanslight" w:cs="Arial"/>
      <w:color w:val="666666"/>
      <w:sz w:val="21"/>
      <w:szCs w:val="21"/>
    </w:rPr>
  </w:style>
  <w:style w:type="character" w:styleId="GevolgdeHyperlink">
    <w:name w:val="FollowedHyperlink"/>
    <w:basedOn w:val="Standaardalinea-lettertype"/>
    <w:rsid w:val="006465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591326">
      <w:bodyDiv w:val="1"/>
      <w:marLeft w:val="0"/>
      <w:marRight w:val="0"/>
      <w:marTop w:val="0"/>
      <w:marBottom w:val="0"/>
      <w:divBdr>
        <w:top w:val="none" w:sz="0" w:space="0" w:color="auto"/>
        <w:left w:val="none" w:sz="0" w:space="0" w:color="auto"/>
        <w:bottom w:val="none" w:sz="0" w:space="0" w:color="auto"/>
        <w:right w:val="none" w:sz="0" w:space="0" w:color="auto"/>
      </w:divBdr>
    </w:div>
    <w:div w:id="619530784">
      <w:bodyDiv w:val="1"/>
      <w:marLeft w:val="0"/>
      <w:marRight w:val="0"/>
      <w:marTop w:val="3615"/>
      <w:marBottom w:val="0"/>
      <w:divBdr>
        <w:top w:val="none" w:sz="0" w:space="0" w:color="auto"/>
        <w:left w:val="none" w:sz="0" w:space="0" w:color="auto"/>
        <w:bottom w:val="none" w:sz="0" w:space="0" w:color="auto"/>
        <w:right w:val="none" w:sz="0" w:space="0" w:color="auto"/>
      </w:divBdr>
      <w:divsChild>
        <w:div w:id="406850765">
          <w:marLeft w:val="0"/>
          <w:marRight w:val="0"/>
          <w:marTop w:val="0"/>
          <w:marBottom w:val="0"/>
          <w:divBdr>
            <w:top w:val="none" w:sz="0" w:space="0" w:color="auto"/>
            <w:left w:val="none" w:sz="0" w:space="0" w:color="auto"/>
            <w:bottom w:val="none" w:sz="0" w:space="0" w:color="auto"/>
            <w:right w:val="none" w:sz="0" w:space="0" w:color="auto"/>
          </w:divBdr>
          <w:divsChild>
            <w:div w:id="80376147">
              <w:marLeft w:val="0"/>
              <w:marRight w:val="0"/>
              <w:marTop w:val="0"/>
              <w:marBottom w:val="0"/>
              <w:divBdr>
                <w:top w:val="none" w:sz="0" w:space="0" w:color="auto"/>
                <w:left w:val="none" w:sz="0" w:space="0" w:color="auto"/>
                <w:bottom w:val="none" w:sz="0" w:space="0" w:color="auto"/>
                <w:right w:val="none" w:sz="0" w:space="0" w:color="auto"/>
              </w:divBdr>
              <w:divsChild>
                <w:div w:id="499348428">
                  <w:marLeft w:val="0"/>
                  <w:marRight w:val="0"/>
                  <w:marTop w:val="0"/>
                  <w:marBottom w:val="0"/>
                  <w:divBdr>
                    <w:top w:val="none" w:sz="0" w:space="0" w:color="auto"/>
                    <w:left w:val="none" w:sz="0" w:space="0" w:color="auto"/>
                    <w:bottom w:val="none" w:sz="0" w:space="0" w:color="auto"/>
                    <w:right w:val="none" w:sz="0" w:space="0" w:color="auto"/>
                  </w:divBdr>
                  <w:divsChild>
                    <w:div w:id="1950771555">
                      <w:marLeft w:val="0"/>
                      <w:marRight w:val="0"/>
                      <w:marTop w:val="0"/>
                      <w:marBottom w:val="0"/>
                      <w:divBdr>
                        <w:top w:val="none" w:sz="0" w:space="0" w:color="auto"/>
                        <w:left w:val="none" w:sz="0" w:space="0" w:color="auto"/>
                        <w:bottom w:val="none" w:sz="0" w:space="0" w:color="auto"/>
                        <w:right w:val="none" w:sz="0" w:space="0" w:color="auto"/>
                      </w:divBdr>
                      <w:divsChild>
                        <w:div w:id="112881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065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cisio.nl/nieuwsblog/2017/fiets-levert-utrecht-250-miljoen-o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ietsersbond.nl/fietsstadverkiezing-2018/"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2537D-7183-40B5-AE19-B995D451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1174</Words>
  <Characters>6462</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Brief Auto Template</vt:lpstr>
    </vt:vector>
  </TitlesOfParts>
  <Company>Hewlett-Packard</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Auto Template</dc:title>
  <dc:creator>Martijn van Es</dc:creator>
  <cp:lastModifiedBy>Rene</cp:lastModifiedBy>
  <cp:revision>3</cp:revision>
  <cp:lastPrinted>2013-12-28T17:33:00Z</cp:lastPrinted>
  <dcterms:created xsi:type="dcterms:W3CDTF">2017-05-07T20:58:00Z</dcterms:created>
  <dcterms:modified xsi:type="dcterms:W3CDTF">2017-05-07T21:06:00Z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al">
    <vt:lpwstr>Nederlands</vt:lpwstr>
  </property>
</Properties>
</file>